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315"/>
        <w:gridCol w:w="3496"/>
      </w:tblGrid>
      <w:tr w:rsidR="00C41975" w:rsidRPr="00C67768" w14:paraId="660F3BC1" w14:textId="77777777" w:rsidTr="006B45B3">
        <w:trPr>
          <w:trHeight w:val="201"/>
        </w:trPr>
        <w:tc>
          <w:tcPr>
            <w:tcW w:w="3539" w:type="dxa"/>
          </w:tcPr>
          <w:p w14:paraId="3596371E" w14:textId="77777777" w:rsidR="00C41975" w:rsidRPr="00C67768" w:rsidRDefault="00C41975" w:rsidP="006B45B3">
            <w:pPr>
              <w:rPr>
                <w:rFonts w:ascii="Museo Sans 500" w:hAnsi="Museo Sans 500"/>
                <w:b/>
              </w:rPr>
            </w:pPr>
            <w:r w:rsidRPr="00C67768">
              <w:rPr>
                <w:rFonts w:ascii="Museo Sans 500" w:hAnsi="Museo Sans 500"/>
                <w:b/>
              </w:rPr>
              <w:t>Goal</w:t>
            </w:r>
          </w:p>
        </w:tc>
        <w:tc>
          <w:tcPr>
            <w:tcW w:w="2315" w:type="dxa"/>
          </w:tcPr>
          <w:p w14:paraId="5ECD395C" w14:textId="77777777" w:rsidR="00C41975" w:rsidRPr="00C67768" w:rsidRDefault="00C41975" w:rsidP="006B45B3">
            <w:pPr>
              <w:rPr>
                <w:rFonts w:ascii="Museo Sans 500" w:hAnsi="Museo Sans 500"/>
                <w:b/>
              </w:rPr>
            </w:pPr>
            <w:r w:rsidRPr="00C67768">
              <w:rPr>
                <w:rFonts w:ascii="Museo Sans 500" w:hAnsi="Museo Sans 500"/>
                <w:b/>
              </w:rPr>
              <w:t>Type of FBF</w:t>
            </w:r>
          </w:p>
        </w:tc>
        <w:tc>
          <w:tcPr>
            <w:tcW w:w="0" w:type="auto"/>
          </w:tcPr>
          <w:p w14:paraId="021E78DC" w14:textId="77777777" w:rsidR="00C41975" w:rsidRPr="00C67768" w:rsidRDefault="00C41975" w:rsidP="006B45B3">
            <w:pPr>
              <w:rPr>
                <w:rFonts w:ascii="Museo Sans 500" w:hAnsi="Museo Sans 500"/>
                <w:b/>
              </w:rPr>
            </w:pPr>
            <w:r w:rsidRPr="00C67768">
              <w:rPr>
                <w:rFonts w:ascii="Museo Sans 500" w:hAnsi="Museo Sans 500"/>
                <w:b/>
              </w:rPr>
              <w:t>Benefits</w:t>
            </w:r>
          </w:p>
        </w:tc>
      </w:tr>
      <w:tr w:rsidR="00C41975" w:rsidRPr="00C67768" w14:paraId="3CA39D6D" w14:textId="77777777" w:rsidTr="006B45B3">
        <w:trPr>
          <w:trHeight w:val="1600"/>
        </w:trPr>
        <w:tc>
          <w:tcPr>
            <w:tcW w:w="3539" w:type="dxa"/>
          </w:tcPr>
          <w:p w14:paraId="71743EEB" w14:textId="77777777" w:rsidR="00C41975" w:rsidRPr="00C67768" w:rsidRDefault="00C41975" w:rsidP="006B45B3">
            <w:pPr>
              <w:spacing w:after="160" w:line="259" w:lineRule="auto"/>
              <w:rPr>
                <w:rFonts w:ascii="Museo Sans 500" w:hAnsi="Museo Sans 500"/>
              </w:rPr>
            </w:pPr>
            <w:r w:rsidRPr="00C67768">
              <w:rPr>
                <w:rFonts w:ascii="Museo Sans 500" w:hAnsi="Museo Sans 500"/>
              </w:rPr>
              <w:t>Let students annotate study material based on topics you specify for Team Based Learning</w:t>
            </w:r>
          </w:p>
          <w:p w14:paraId="139EAC1E" w14:textId="77777777" w:rsidR="00C41975" w:rsidRPr="00C67768" w:rsidRDefault="00C41975" w:rsidP="006B45B3">
            <w:pPr>
              <w:rPr>
                <w:rFonts w:ascii="Museo Sans 500" w:hAnsi="Museo Sans 500"/>
              </w:rPr>
            </w:pPr>
          </w:p>
        </w:tc>
        <w:tc>
          <w:tcPr>
            <w:tcW w:w="2315" w:type="dxa"/>
          </w:tcPr>
          <w:p w14:paraId="493DC05B" w14:textId="77777777" w:rsidR="00C41975" w:rsidRPr="00C67768" w:rsidRDefault="00C41975" w:rsidP="006B45B3">
            <w:pPr>
              <w:spacing w:after="160" w:line="259" w:lineRule="auto"/>
              <w:rPr>
                <w:rFonts w:ascii="Museo Sans 500" w:hAnsi="Museo Sans 500"/>
              </w:rPr>
            </w:pPr>
            <w:r w:rsidRPr="00C67768">
              <w:rPr>
                <w:rFonts w:ascii="Museo Sans 500" w:hAnsi="Museo Sans 500"/>
              </w:rPr>
              <w:t>Comprehension of documents</w:t>
            </w:r>
          </w:p>
          <w:p w14:paraId="61094B82" w14:textId="77777777" w:rsidR="00C41975" w:rsidRPr="00C67768" w:rsidRDefault="00C41975" w:rsidP="006B45B3">
            <w:pPr>
              <w:rPr>
                <w:rFonts w:ascii="Museo Sans 500" w:hAnsi="Museo Sans 500"/>
              </w:rPr>
            </w:pPr>
          </w:p>
        </w:tc>
        <w:tc>
          <w:tcPr>
            <w:tcW w:w="0" w:type="auto"/>
          </w:tcPr>
          <w:p w14:paraId="3CA29C02" w14:textId="77777777" w:rsidR="00C41975" w:rsidRPr="00C67768" w:rsidRDefault="00C41975" w:rsidP="006B45B3">
            <w:pPr>
              <w:rPr>
                <w:rFonts w:ascii="Museo Sans 500" w:hAnsi="Museo Sans 500"/>
              </w:rPr>
            </w:pPr>
            <w:r w:rsidRPr="00C67768">
              <w:rPr>
                <w:rFonts w:ascii="Museo Sans 500" w:hAnsi="Museo Sans 500"/>
              </w:rPr>
              <w:t>Primes students on topics</w:t>
            </w:r>
          </w:p>
          <w:p w14:paraId="4547D424" w14:textId="77777777" w:rsidR="00C41975" w:rsidRPr="00C67768" w:rsidRDefault="00C41975" w:rsidP="006B45B3">
            <w:pPr>
              <w:rPr>
                <w:rFonts w:ascii="Museo Sans 500" w:hAnsi="Museo Sans 500"/>
              </w:rPr>
            </w:pPr>
          </w:p>
          <w:p w14:paraId="6FA233A1" w14:textId="77777777" w:rsidR="00C41975" w:rsidRPr="00C67768" w:rsidRDefault="00C41975" w:rsidP="006B45B3">
            <w:pPr>
              <w:rPr>
                <w:rFonts w:ascii="Museo Sans 500" w:hAnsi="Museo Sans 500"/>
              </w:rPr>
            </w:pPr>
            <w:r w:rsidRPr="00C67768">
              <w:rPr>
                <w:rFonts w:ascii="Museo Sans 500" w:hAnsi="Museo Sans 500"/>
              </w:rPr>
              <w:t>It can be used as individual assignment and group assignment</w:t>
            </w:r>
          </w:p>
        </w:tc>
      </w:tr>
      <w:tr w:rsidR="00C41975" w:rsidRPr="00C67768" w14:paraId="3A31064A" w14:textId="77777777" w:rsidTr="006B45B3">
        <w:trPr>
          <w:trHeight w:val="201"/>
        </w:trPr>
        <w:tc>
          <w:tcPr>
            <w:tcW w:w="3539" w:type="dxa"/>
          </w:tcPr>
          <w:p w14:paraId="6BDB34D6" w14:textId="77777777" w:rsidR="00C41975" w:rsidRPr="00C67768" w:rsidRDefault="00C41975" w:rsidP="006B45B3">
            <w:pPr>
              <w:rPr>
                <w:rFonts w:ascii="Museo Sans 500" w:hAnsi="Museo Sans 500"/>
              </w:rPr>
            </w:pPr>
            <w:r w:rsidRPr="00C67768">
              <w:rPr>
                <w:rFonts w:ascii="Museo Sans 500" w:hAnsi="Museo Sans 500"/>
              </w:rPr>
              <w:t>Get your students engaged with the material before class with inline questions and discussions</w:t>
            </w:r>
          </w:p>
          <w:p w14:paraId="5386F891" w14:textId="77777777" w:rsidR="00C41975" w:rsidRPr="00C67768" w:rsidRDefault="00C41975" w:rsidP="006B45B3">
            <w:pPr>
              <w:rPr>
                <w:rFonts w:ascii="Museo Sans 500" w:hAnsi="Museo Sans 500"/>
              </w:rPr>
            </w:pPr>
          </w:p>
        </w:tc>
        <w:tc>
          <w:tcPr>
            <w:tcW w:w="2315" w:type="dxa"/>
          </w:tcPr>
          <w:p w14:paraId="7BFAB235" w14:textId="77777777" w:rsidR="00C41975" w:rsidRPr="00C67768" w:rsidRDefault="00C41975" w:rsidP="006B45B3">
            <w:pPr>
              <w:rPr>
                <w:rFonts w:ascii="Museo Sans 500" w:hAnsi="Museo Sans 500"/>
              </w:rPr>
            </w:pPr>
            <w:r w:rsidRPr="00C67768">
              <w:rPr>
                <w:rFonts w:ascii="Museo Sans 500" w:hAnsi="Museo Sans 500"/>
              </w:rPr>
              <w:t>Interactive video</w:t>
            </w:r>
          </w:p>
        </w:tc>
        <w:tc>
          <w:tcPr>
            <w:tcW w:w="0" w:type="auto"/>
          </w:tcPr>
          <w:p w14:paraId="5B938BCB" w14:textId="77777777" w:rsidR="00C41975" w:rsidRPr="00C67768" w:rsidRDefault="00C41975" w:rsidP="006B45B3">
            <w:pPr>
              <w:rPr>
                <w:rFonts w:ascii="Museo Sans 500" w:hAnsi="Museo Sans 500"/>
              </w:rPr>
            </w:pPr>
            <w:r w:rsidRPr="00C67768">
              <w:rPr>
                <w:rFonts w:ascii="Museo Sans 500" w:hAnsi="Museo Sans 500"/>
              </w:rPr>
              <w:t>Add practice questions (open or MC) or discussion points on the timeline of the video</w:t>
            </w:r>
          </w:p>
          <w:p w14:paraId="4666E45B" w14:textId="77777777" w:rsidR="00C41975" w:rsidRPr="00C67768" w:rsidRDefault="00C41975" w:rsidP="006B45B3">
            <w:pPr>
              <w:rPr>
                <w:rFonts w:ascii="Museo Sans 500" w:hAnsi="Museo Sans 500"/>
              </w:rPr>
            </w:pPr>
          </w:p>
          <w:p w14:paraId="74534954" w14:textId="77777777" w:rsidR="00C41975" w:rsidRPr="00C67768" w:rsidRDefault="00C41975" w:rsidP="006B45B3">
            <w:pPr>
              <w:rPr>
                <w:rFonts w:ascii="Museo Sans 500" w:hAnsi="Museo Sans 500"/>
              </w:rPr>
            </w:pPr>
            <w:r w:rsidRPr="00C67768">
              <w:rPr>
                <w:rFonts w:ascii="Museo Sans 500" w:hAnsi="Museo Sans 500"/>
              </w:rPr>
              <w:t>Student can also add questions or respond to other student questions</w:t>
            </w:r>
          </w:p>
        </w:tc>
      </w:tr>
      <w:tr w:rsidR="00C41975" w:rsidRPr="00C67768" w14:paraId="3B16CBA6" w14:textId="77777777" w:rsidTr="006B45B3">
        <w:trPr>
          <w:trHeight w:val="194"/>
        </w:trPr>
        <w:tc>
          <w:tcPr>
            <w:tcW w:w="3539" w:type="dxa"/>
          </w:tcPr>
          <w:p w14:paraId="05CB1895" w14:textId="77777777" w:rsidR="00C41975" w:rsidRPr="00C67768" w:rsidRDefault="00C41975" w:rsidP="006B45B3">
            <w:pPr>
              <w:rPr>
                <w:rFonts w:ascii="Museo Sans 500" w:hAnsi="Museo Sans 500"/>
              </w:rPr>
            </w:pPr>
            <w:r w:rsidRPr="00C67768">
              <w:rPr>
                <w:rFonts w:ascii="Museo Sans 500" w:hAnsi="Museo Sans 500"/>
              </w:rPr>
              <w:t>Get your students engaged with the material before class with inline questions and discussions</w:t>
            </w:r>
          </w:p>
          <w:p w14:paraId="5B7ABB7B" w14:textId="77777777" w:rsidR="00C41975" w:rsidRPr="00C67768" w:rsidRDefault="00C41975" w:rsidP="006B45B3">
            <w:pPr>
              <w:rPr>
                <w:rFonts w:ascii="Museo Sans 500" w:hAnsi="Museo Sans 500"/>
              </w:rPr>
            </w:pPr>
          </w:p>
        </w:tc>
        <w:tc>
          <w:tcPr>
            <w:tcW w:w="2315" w:type="dxa"/>
          </w:tcPr>
          <w:p w14:paraId="0E775619" w14:textId="77777777" w:rsidR="00C41975" w:rsidRPr="00C67768" w:rsidRDefault="00C41975" w:rsidP="006B45B3">
            <w:pPr>
              <w:rPr>
                <w:rFonts w:ascii="Museo Sans 500" w:hAnsi="Museo Sans 500"/>
              </w:rPr>
            </w:pPr>
            <w:r w:rsidRPr="00C67768">
              <w:rPr>
                <w:rFonts w:ascii="Museo Sans 500" w:hAnsi="Museo Sans 500"/>
              </w:rPr>
              <w:t>Interactive document</w:t>
            </w:r>
          </w:p>
        </w:tc>
        <w:tc>
          <w:tcPr>
            <w:tcW w:w="0" w:type="auto"/>
          </w:tcPr>
          <w:p w14:paraId="132EAC97" w14:textId="77777777" w:rsidR="00C41975" w:rsidRPr="00C67768" w:rsidRDefault="00C41975" w:rsidP="006B45B3">
            <w:pPr>
              <w:rPr>
                <w:rFonts w:ascii="Museo Sans 500" w:hAnsi="Museo Sans 500"/>
              </w:rPr>
            </w:pPr>
            <w:r w:rsidRPr="00C67768">
              <w:rPr>
                <w:rFonts w:ascii="Museo Sans 500" w:hAnsi="Museo Sans 500"/>
              </w:rPr>
              <w:t>Add practice questions (open or MC) or discussion points on the timeline of the video</w:t>
            </w:r>
          </w:p>
          <w:p w14:paraId="009FD67B" w14:textId="77777777" w:rsidR="00C41975" w:rsidRPr="00C67768" w:rsidRDefault="00C41975" w:rsidP="006B45B3">
            <w:pPr>
              <w:rPr>
                <w:rFonts w:ascii="Museo Sans 500" w:hAnsi="Museo Sans 500"/>
              </w:rPr>
            </w:pPr>
          </w:p>
          <w:p w14:paraId="0EF3D3F3" w14:textId="77777777" w:rsidR="00C41975" w:rsidRPr="00C67768" w:rsidRDefault="00C41975" w:rsidP="006B45B3">
            <w:pPr>
              <w:rPr>
                <w:rFonts w:ascii="Museo Sans 500" w:hAnsi="Museo Sans 500"/>
              </w:rPr>
            </w:pPr>
            <w:r w:rsidRPr="00C67768">
              <w:rPr>
                <w:rFonts w:ascii="Museo Sans 500" w:hAnsi="Museo Sans 500"/>
              </w:rPr>
              <w:t>Student can also add questions or respond to other student questions</w:t>
            </w:r>
            <w:bookmarkStart w:id="0" w:name="_GoBack"/>
            <w:bookmarkEnd w:id="0"/>
          </w:p>
        </w:tc>
      </w:tr>
      <w:tr w:rsidR="00C41975" w:rsidRPr="00C67768" w14:paraId="477D28B7" w14:textId="77777777" w:rsidTr="006B45B3">
        <w:trPr>
          <w:trHeight w:val="201"/>
        </w:trPr>
        <w:tc>
          <w:tcPr>
            <w:tcW w:w="3539" w:type="dxa"/>
          </w:tcPr>
          <w:p w14:paraId="748F7163" w14:textId="77777777" w:rsidR="00C41975" w:rsidRPr="00C67768" w:rsidRDefault="00C41975" w:rsidP="006B45B3">
            <w:pPr>
              <w:rPr>
                <w:rFonts w:ascii="Museo Sans 500" w:hAnsi="Museo Sans 500"/>
              </w:rPr>
            </w:pPr>
            <w:r w:rsidRPr="00C67768">
              <w:rPr>
                <w:rFonts w:ascii="Museo Sans 500" w:hAnsi="Museo Sans 500"/>
              </w:rPr>
              <w:t>Students critically evaluate their peers within group or other group</w:t>
            </w:r>
          </w:p>
        </w:tc>
        <w:tc>
          <w:tcPr>
            <w:tcW w:w="2315" w:type="dxa"/>
          </w:tcPr>
          <w:p w14:paraId="3DFDCF76" w14:textId="77777777" w:rsidR="00C41975" w:rsidRPr="00C67768" w:rsidRDefault="00C41975" w:rsidP="006B45B3">
            <w:pPr>
              <w:rPr>
                <w:rFonts w:ascii="Museo Sans 500" w:hAnsi="Museo Sans 500"/>
              </w:rPr>
            </w:pPr>
            <w:r w:rsidRPr="00C67768">
              <w:rPr>
                <w:rFonts w:ascii="Museo Sans 500" w:hAnsi="Museo Sans 500"/>
              </w:rPr>
              <w:t>Group Member evaluation</w:t>
            </w:r>
          </w:p>
        </w:tc>
        <w:tc>
          <w:tcPr>
            <w:tcW w:w="0" w:type="auto"/>
          </w:tcPr>
          <w:p w14:paraId="4D0CBC4E" w14:textId="77777777" w:rsidR="00C41975" w:rsidRPr="00C67768" w:rsidRDefault="00C41975" w:rsidP="006B45B3">
            <w:pPr>
              <w:rPr>
                <w:rFonts w:ascii="Museo Sans 500" w:hAnsi="Museo Sans 500"/>
              </w:rPr>
            </w:pPr>
            <w:r w:rsidRPr="00C67768">
              <w:rPr>
                <w:rFonts w:ascii="Museo Sans 500" w:hAnsi="Museo Sans 500"/>
              </w:rPr>
              <w:t>-feedback available for both students and teachers</w:t>
            </w:r>
          </w:p>
          <w:p w14:paraId="7CA0DF63" w14:textId="77777777" w:rsidR="00C41975" w:rsidRPr="00C67768" w:rsidRDefault="00C41975" w:rsidP="006B45B3">
            <w:pPr>
              <w:rPr>
                <w:rFonts w:ascii="Museo Sans 500" w:hAnsi="Museo Sans 500"/>
              </w:rPr>
            </w:pPr>
          </w:p>
          <w:p w14:paraId="42A6DE1D" w14:textId="77777777" w:rsidR="00C41975" w:rsidRPr="00C67768" w:rsidRDefault="00C41975" w:rsidP="006B45B3">
            <w:pPr>
              <w:rPr>
                <w:rFonts w:ascii="Museo Sans 500" w:hAnsi="Museo Sans 500"/>
              </w:rPr>
            </w:pPr>
            <w:r w:rsidRPr="00C67768">
              <w:rPr>
                <w:rFonts w:ascii="Museo Sans 500" w:hAnsi="Museo Sans 500"/>
              </w:rPr>
              <w:t>-reviewing individuals or other group</w:t>
            </w:r>
          </w:p>
          <w:p w14:paraId="16A3CFD6" w14:textId="77777777" w:rsidR="00C41975" w:rsidRPr="00C67768" w:rsidRDefault="00C41975" w:rsidP="006B45B3">
            <w:pPr>
              <w:rPr>
                <w:rFonts w:ascii="Museo Sans 500" w:hAnsi="Museo Sans 500"/>
              </w:rPr>
            </w:pPr>
          </w:p>
          <w:p w14:paraId="2568FB4B" w14:textId="77777777" w:rsidR="00C41975" w:rsidRPr="00C67768" w:rsidRDefault="00C41975" w:rsidP="006B45B3">
            <w:pPr>
              <w:rPr>
                <w:rFonts w:ascii="Museo Sans 500" w:hAnsi="Museo Sans 500"/>
              </w:rPr>
            </w:pPr>
            <w:r w:rsidRPr="00C67768">
              <w:rPr>
                <w:rFonts w:ascii="Museo Sans 500" w:hAnsi="Museo Sans 500"/>
              </w:rPr>
              <w:t>- discuss and reflect on feedback</w:t>
            </w:r>
          </w:p>
        </w:tc>
      </w:tr>
      <w:tr w:rsidR="00C41975" w:rsidRPr="00C67768" w14:paraId="69A883D8" w14:textId="77777777" w:rsidTr="006B45B3">
        <w:trPr>
          <w:trHeight w:val="201"/>
        </w:trPr>
        <w:tc>
          <w:tcPr>
            <w:tcW w:w="3539" w:type="dxa"/>
          </w:tcPr>
          <w:p w14:paraId="278FBE5D" w14:textId="77777777" w:rsidR="00C41975" w:rsidRPr="00C67768" w:rsidRDefault="00C41975" w:rsidP="006B45B3">
            <w:pPr>
              <w:rPr>
                <w:rFonts w:ascii="Museo Sans 500" w:hAnsi="Museo Sans 500"/>
              </w:rPr>
            </w:pPr>
            <w:r w:rsidRPr="00C67768">
              <w:rPr>
                <w:rFonts w:ascii="Museo Sans 500" w:hAnsi="Museo Sans 500"/>
              </w:rPr>
              <w:t>Students are able to give each other feedback, individually or in groups.</w:t>
            </w:r>
          </w:p>
        </w:tc>
        <w:tc>
          <w:tcPr>
            <w:tcW w:w="2315" w:type="dxa"/>
          </w:tcPr>
          <w:p w14:paraId="5086AD02" w14:textId="77777777" w:rsidR="00C41975" w:rsidRPr="00C67768" w:rsidRDefault="00C41975" w:rsidP="006B45B3">
            <w:pPr>
              <w:rPr>
                <w:rFonts w:ascii="Museo Sans 500" w:hAnsi="Museo Sans 500"/>
              </w:rPr>
            </w:pPr>
            <w:r w:rsidRPr="00C67768">
              <w:rPr>
                <w:rFonts w:ascii="Museo Sans 500" w:hAnsi="Museo Sans 500"/>
              </w:rPr>
              <w:t>Peer feedback</w:t>
            </w:r>
          </w:p>
        </w:tc>
        <w:tc>
          <w:tcPr>
            <w:tcW w:w="0" w:type="auto"/>
          </w:tcPr>
          <w:p w14:paraId="59A7FA8B" w14:textId="77777777" w:rsidR="00C41975" w:rsidRPr="00C67768" w:rsidRDefault="00C41975" w:rsidP="006B45B3">
            <w:pPr>
              <w:rPr>
                <w:rFonts w:ascii="Museo Sans 500" w:hAnsi="Museo Sans 500"/>
              </w:rPr>
            </w:pPr>
            <w:r w:rsidRPr="00C67768">
              <w:rPr>
                <w:rFonts w:ascii="Museo Sans 500" w:hAnsi="Museo Sans 500"/>
              </w:rPr>
              <w:t>Stimulates peer review feedback for students.</w:t>
            </w:r>
          </w:p>
          <w:p w14:paraId="1C439804" w14:textId="77777777" w:rsidR="00C41975" w:rsidRPr="00C67768" w:rsidRDefault="00C41975" w:rsidP="006B45B3">
            <w:pPr>
              <w:rPr>
                <w:rFonts w:ascii="Museo Sans 500" w:hAnsi="Museo Sans 500"/>
              </w:rPr>
            </w:pPr>
            <w:r w:rsidRPr="00C67768">
              <w:rPr>
                <w:rFonts w:ascii="Museo Sans 500" w:hAnsi="Museo Sans 500"/>
              </w:rPr>
              <w:t>Lessens the review and pressure for teachers.</w:t>
            </w:r>
          </w:p>
          <w:p w14:paraId="682B8C0C" w14:textId="77777777" w:rsidR="00C41975" w:rsidRPr="00C67768" w:rsidRDefault="00C41975" w:rsidP="006B45B3">
            <w:pPr>
              <w:rPr>
                <w:rFonts w:ascii="Museo Sans 500" w:hAnsi="Museo Sans 500"/>
              </w:rPr>
            </w:pPr>
            <w:r w:rsidRPr="00C67768">
              <w:rPr>
                <w:rFonts w:ascii="Museo Sans 500" w:hAnsi="Museo Sans 500"/>
              </w:rPr>
              <w:t>Gets students engaged in each other work</w:t>
            </w:r>
          </w:p>
        </w:tc>
      </w:tr>
    </w:tbl>
    <w:p w14:paraId="00D6ED5C" w14:textId="77777777" w:rsidR="00C41975" w:rsidRPr="00C67768" w:rsidRDefault="00C41975" w:rsidP="00C41975">
      <w:pPr>
        <w:rPr>
          <w:rFonts w:ascii="Museo Sans 500" w:hAnsi="Museo Sans 500"/>
        </w:rPr>
      </w:pPr>
    </w:p>
    <w:p w14:paraId="505C8783" w14:textId="77777777" w:rsidR="00587983" w:rsidRPr="00C67768" w:rsidRDefault="00C67768">
      <w:pPr>
        <w:rPr>
          <w:rFonts w:ascii="Museo Sans 500" w:hAnsi="Museo Sans 500"/>
        </w:rPr>
      </w:pPr>
    </w:p>
    <w:sectPr w:rsidR="00587983" w:rsidRPr="00C677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70"/>
    <w:rsid w:val="003D2070"/>
    <w:rsid w:val="00C41975"/>
    <w:rsid w:val="00C67768"/>
    <w:rsid w:val="00D4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ACEA"/>
  <w15:chartTrackingRefBased/>
  <w15:docId w15:val="{CF842864-39F5-497E-A9F8-6F89ED3F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41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1034</Characters>
  <Application>Microsoft Office Word</Application>
  <DocSecurity>0</DocSecurity>
  <Lines>8</Lines>
  <Paragraphs>2</Paragraphs>
  <ScaleCrop>false</ScaleCrop>
  <Company>EUR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Nobre</dc:creator>
  <cp:keywords/>
  <dc:description/>
  <cp:lastModifiedBy>Romy van Leeuwen</cp:lastModifiedBy>
  <cp:revision>3</cp:revision>
  <dcterms:created xsi:type="dcterms:W3CDTF">2019-08-09T08:45:00Z</dcterms:created>
  <dcterms:modified xsi:type="dcterms:W3CDTF">2020-03-17T08:27:00Z</dcterms:modified>
</cp:coreProperties>
</file>