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6D90A" w14:textId="26AC0091" w:rsidR="009B649A" w:rsidRPr="00B06753" w:rsidRDefault="00075CD0" w:rsidP="009C27C4">
      <w:pPr>
        <w:jc w:val="center"/>
        <w:rPr>
          <w:rFonts w:cstheme="minorHAnsi"/>
          <w:b/>
          <w:sz w:val="24"/>
          <w:szCs w:val="24"/>
        </w:rPr>
      </w:pPr>
      <w:r w:rsidRPr="00B06753">
        <w:rPr>
          <w:rFonts w:cstheme="minorHAnsi"/>
          <w:b/>
          <w:sz w:val="24"/>
          <w:szCs w:val="24"/>
        </w:rPr>
        <w:t>Rubicon 202</w:t>
      </w:r>
      <w:r w:rsidR="00EE0BFD" w:rsidRPr="00B06753">
        <w:rPr>
          <w:rFonts w:cstheme="minorHAnsi"/>
          <w:b/>
          <w:sz w:val="24"/>
          <w:szCs w:val="24"/>
        </w:rPr>
        <w:t>4-1</w:t>
      </w:r>
      <w:r w:rsidRPr="00B06753">
        <w:rPr>
          <w:rFonts w:cstheme="minorHAnsi"/>
          <w:b/>
          <w:sz w:val="24"/>
          <w:szCs w:val="24"/>
        </w:rPr>
        <w:t>, publiekssamenvattingen Nederlands</w:t>
      </w:r>
    </w:p>
    <w:p w14:paraId="02044C32" w14:textId="77777777" w:rsidR="009B649A" w:rsidRPr="00B06753" w:rsidRDefault="009B649A" w:rsidP="009B649A">
      <w:pPr>
        <w:spacing w:after="0" w:line="240" w:lineRule="auto"/>
        <w:rPr>
          <w:rFonts w:eastAsia="Times New Roman" w:cstheme="minorHAnsi"/>
          <w:color w:val="000000"/>
          <w:kern w:val="0"/>
          <w:sz w:val="20"/>
          <w:szCs w:val="20"/>
          <w:lang w:eastAsia="nl-NL"/>
          <w14:ligatures w14:val="none"/>
        </w:rPr>
      </w:pPr>
    </w:p>
    <w:p w14:paraId="1569CF8B" w14:textId="77777777" w:rsidR="00667F77" w:rsidRPr="00B06753" w:rsidRDefault="00667F77" w:rsidP="00667F77">
      <w:pPr>
        <w:rPr>
          <w:rFonts w:eastAsia="Times New Roman" w:cstheme="minorHAnsi"/>
          <w:bCs/>
          <w:color w:val="000000"/>
          <w:kern w:val="0"/>
          <w:sz w:val="20"/>
          <w:szCs w:val="20"/>
          <w:lang w:eastAsia="nl-NL"/>
          <w14:ligatures w14:val="none"/>
        </w:rPr>
      </w:pPr>
      <w:r w:rsidRPr="00B06753">
        <w:rPr>
          <w:rFonts w:eastAsia="Times New Roman" w:cstheme="minorHAnsi"/>
          <w:bCs/>
          <w:color w:val="000000"/>
          <w:kern w:val="0"/>
          <w:sz w:val="20"/>
          <w:szCs w:val="20"/>
          <w:lang w:eastAsia="nl-NL"/>
          <w14:ligatures w14:val="none"/>
        </w:rPr>
        <w:t>G.L. Abma MSc -&gt; Radboud Universiteit -&gt; Zwitserland -&gt; ETH Zürich -&gt; 24 maanden</w:t>
      </w:r>
    </w:p>
    <w:p w14:paraId="174BC893" w14:textId="6A8CED16" w:rsidR="00667F77" w:rsidRPr="00B06753" w:rsidRDefault="00667F77" w:rsidP="00667F77">
      <w:pPr>
        <w:rPr>
          <w:rFonts w:eastAsia="Times New Roman" w:cstheme="minorHAnsi"/>
          <w:b/>
          <w:color w:val="000000"/>
          <w:kern w:val="0"/>
          <w:sz w:val="20"/>
          <w:szCs w:val="20"/>
          <w:lang w:eastAsia="nl-NL"/>
          <w14:ligatures w14:val="none"/>
        </w:rPr>
      </w:pPr>
      <w:r w:rsidRPr="00B06753">
        <w:rPr>
          <w:rFonts w:eastAsia="Times New Roman" w:cstheme="minorHAnsi"/>
          <w:b/>
          <w:color w:val="000000"/>
          <w:kern w:val="0"/>
          <w:sz w:val="20"/>
          <w:szCs w:val="20"/>
          <w:lang w:eastAsia="nl-NL"/>
          <w14:ligatures w14:val="none"/>
        </w:rPr>
        <w:t>Concentratie-afhankelijke spectroscopie van organische molecule</w:t>
      </w:r>
      <w:r w:rsidR="00155FF9">
        <w:rPr>
          <w:rFonts w:eastAsia="Times New Roman" w:cstheme="minorHAnsi"/>
          <w:b/>
          <w:color w:val="000000"/>
          <w:kern w:val="0"/>
          <w:sz w:val="20"/>
          <w:szCs w:val="20"/>
          <w:lang w:eastAsia="nl-NL"/>
          <w14:ligatures w14:val="none"/>
        </w:rPr>
        <w:t>n</w:t>
      </w:r>
      <w:r w:rsidRPr="00B06753">
        <w:rPr>
          <w:rFonts w:eastAsia="Times New Roman" w:cstheme="minorHAnsi"/>
          <w:b/>
          <w:color w:val="000000"/>
          <w:kern w:val="0"/>
          <w:sz w:val="20"/>
          <w:szCs w:val="20"/>
          <w:lang w:eastAsia="nl-NL"/>
          <w14:ligatures w14:val="none"/>
        </w:rPr>
        <w:t xml:space="preserve"> in water druppels</w:t>
      </w:r>
    </w:p>
    <w:p w14:paraId="1654668E" w14:textId="515A6CA8" w:rsidR="00667F77" w:rsidRDefault="00667F77" w:rsidP="00667F77">
      <w:pPr>
        <w:rPr>
          <w:rFonts w:eastAsia="Times New Roman" w:cstheme="minorHAnsi"/>
          <w:color w:val="000000"/>
          <w:kern w:val="0"/>
          <w:sz w:val="20"/>
          <w:szCs w:val="20"/>
          <w:lang w:eastAsia="nl-NL"/>
          <w14:ligatures w14:val="none"/>
        </w:rPr>
      </w:pPr>
      <w:r w:rsidRPr="00B06753">
        <w:rPr>
          <w:rFonts w:eastAsia="Times New Roman" w:cstheme="minorHAnsi"/>
          <w:bCs/>
          <w:color w:val="000000"/>
          <w:kern w:val="0"/>
          <w:sz w:val="20"/>
          <w:szCs w:val="20"/>
          <w:lang w:eastAsia="nl-NL"/>
          <w14:ligatures w14:val="none"/>
        </w:rPr>
        <w:t>Fotochemie in aerosoldeeltjes draagt veel bij aan de afbraak en oxidatie van materie in de atmosfeer en is dus essentieel voor atmosferische chemie. Echter zijn huidige spectroscopische experimenten niet bij atmosferische omstandigheden. De onderzoeker stelt een nieuwe spectrometer voor om organische moleculen in waterdruppels onder atmosferisch relevante omstandigheden te bestuderen.</w:t>
      </w:r>
    </w:p>
    <w:p w14:paraId="72780547" w14:textId="15074289" w:rsidR="00667F77" w:rsidRDefault="00667F77" w:rsidP="003C0779">
      <w:pPr>
        <w:rPr>
          <w:rFonts w:eastAsia="Times New Roman" w:cstheme="minorHAnsi"/>
          <w:color w:val="000000"/>
          <w:kern w:val="0"/>
          <w:sz w:val="20"/>
          <w:szCs w:val="20"/>
          <w:lang w:eastAsia="nl-NL"/>
          <w14:ligatures w14:val="none"/>
        </w:rPr>
      </w:pPr>
      <w:r>
        <w:rPr>
          <w:rFonts w:eastAsia="Times New Roman" w:cstheme="minorHAnsi"/>
          <w:color w:val="000000"/>
          <w:kern w:val="0"/>
          <w:sz w:val="20"/>
          <w:szCs w:val="20"/>
          <w:lang w:eastAsia="nl-NL"/>
          <w14:ligatures w14:val="none"/>
        </w:rPr>
        <w:t>*</w:t>
      </w:r>
    </w:p>
    <w:p w14:paraId="23528B38" w14:textId="5CB3DC1D" w:rsidR="00667F77" w:rsidRPr="00B06753" w:rsidRDefault="00667F77" w:rsidP="00667F77">
      <w:pPr>
        <w:rPr>
          <w:rFonts w:eastAsia="Times New Roman" w:cstheme="minorHAnsi"/>
          <w:color w:val="000000"/>
          <w:kern w:val="0"/>
          <w:sz w:val="20"/>
          <w:szCs w:val="20"/>
          <w:lang w:eastAsia="nl-NL"/>
          <w14:ligatures w14:val="none"/>
        </w:rPr>
      </w:pPr>
      <w:r w:rsidRPr="00B06753">
        <w:rPr>
          <w:rFonts w:eastAsia="Times New Roman" w:cstheme="minorHAnsi"/>
          <w:color w:val="000000"/>
          <w:kern w:val="0"/>
          <w:sz w:val="20"/>
          <w:szCs w:val="20"/>
          <w:lang w:eastAsia="nl-NL"/>
          <w14:ligatures w14:val="none"/>
        </w:rPr>
        <w:t>dr. A.S. Arps -&gt; Universiteit van Amsterdam -&gt; Verenigde Staten -&gt; Universit</w:t>
      </w:r>
      <w:r w:rsidR="00233AB3">
        <w:rPr>
          <w:rFonts w:eastAsia="Times New Roman" w:cstheme="minorHAnsi"/>
          <w:color w:val="000000"/>
          <w:kern w:val="0"/>
          <w:sz w:val="20"/>
          <w:szCs w:val="20"/>
          <w:lang w:eastAsia="nl-NL"/>
          <w14:ligatures w14:val="none"/>
        </w:rPr>
        <w:t>eit van</w:t>
      </w:r>
      <w:r w:rsidRPr="00B06753">
        <w:rPr>
          <w:rFonts w:eastAsia="Times New Roman" w:cstheme="minorHAnsi"/>
          <w:color w:val="000000"/>
          <w:kern w:val="0"/>
          <w:sz w:val="20"/>
          <w:szCs w:val="20"/>
          <w:lang w:eastAsia="nl-NL"/>
          <w14:ligatures w14:val="none"/>
        </w:rPr>
        <w:t xml:space="preserve"> California, Los Angeles -&gt; 24 maanden</w:t>
      </w:r>
    </w:p>
    <w:p w14:paraId="30B39C07" w14:textId="77777777" w:rsidR="00667F77" w:rsidRPr="00B06753" w:rsidRDefault="00667F77" w:rsidP="00667F77">
      <w:pPr>
        <w:rPr>
          <w:rFonts w:eastAsia="Times New Roman" w:cstheme="minorHAnsi"/>
          <w:b/>
          <w:bCs/>
          <w:color w:val="000000"/>
          <w:kern w:val="0"/>
          <w:sz w:val="20"/>
          <w:szCs w:val="20"/>
          <w:lang w:eastAsia="nl-NL"/>
          <w14:ligatures w14:val="none"/>
        </w:rPr>
      </w:pPr>
      <w:r w:rsidRPr="00B06753">
        <w:rPr>
          <w:rFonts w:eastAsia="Times New Roman" w:cstheme="minorHAnsi"/>
          <w:b/>
          <w:bCs/>
          <w:color w:val="000000"/>
          <w:kern w:val="0"/>
          <w:sz w:val="20"/>
          <w:szCs w:val="20"/>
          <w:lang w:eastAsia="nl-NL"/>
          <w14:ligatures w14:val="none"/>
        </w:rPr>
        <w:t>Wie is de eigenaar van immaterieel erfgoed uit een gedeeld koloniaal verleden? Food media, Nederlands-Indië en postkoloniale solidariteit</w:t>
      </w:r>
    </w:p>
    <w:p w14:paraId="0E5BFEB3" w14:textId="75758EF8" w:rsidR="00667F77" w:rsidRDefault="00667F77" w:rsidP="00667F77">
      <w:pPr>
        <w:rPr>
          <w:rFonts w:eastAsia="Times New Roman" w:cstheme="minorHAnsi"/>
          <w:color w:val="000000"/>
          <w:kern w:val="0"/>
          <w:sz w:val="20"/>
          <w:szCs w:val="20"/>
          <w:lang w:eastAsia="nl-NL"/>
          <w14:ligatures w14:val="none"/>
        </w:rPr>
      </w:pPr>
      <w:r w:rsidRPr="00B06753">
        <w:rPr>
          <w:rFonts w:eastAsia="Times New Roman" w:cstheme="minorHAnsi"/>
          <w:color w:val="000000"/>
          <w:kern w:val="0"/>
          <w:sz w:val="20"/>
          <w:szCs w:val="20"/>
          <w:lang w:eastAsia="nl-NL"/>
          <w14:ligatures w14:val="none"/>
        </w:rPr>
        <w:t>In hedendaagse food media uit Indonesië en de Nederlands-Indische diaspora worden gedeelde koloniale eetgewoonten betwist, toegeëigend en ingezet als vorm van culturele dekolonisatie. Dit project beargumenteert op vergelijkende wijze waarom juist het ontwrichtende koloniale verleden van Indonesië een vruchtbare bodem is voor de vorming van postkoloniale solidariteit tussen verschillende culturen.</w:t>
      </w:r>
    </w:p>
    <w:p w14:paraId="63D103E8" w14:textId="648FB618" w:rsidR="00667F77" w:rsidRDefault="00667F77" w:rsidP="00667F77">
      <w:pPr>
        <w:rPr>
          <w:rFonts w:eastAsia="Times New Roman" w:cstheme="minorHAnsi"/>
          <w:color w:val="000000"/>
          <w:kern w:val="0"/>
          <w:sz w:val="20"/>
          <w:szCs w:val="20"/>
          <w:lang w:eastAsia="nl-NL"/>
          <w14:ligatures w14:val="none"/>
        </w:rPr>
      </w:pPr>
      <w:r>
        <w:rPr>
          <w:rFonts w:eastAsia="Times New Roman" w:cstheme="minorHAnsi"/>
          <w:color w:val="000000"/>
          <w:kern w:val="0"/>
          <w:sz w:val="20"/>
          <w:szCs w:val="20"/>
          <w:lang w:eastAsia="nl-NL"/>
          <w14:ligatures w14:val="none"/>
        </w:rPr>
        <w:t>*</w:t>
      </w:r>
    </w:p>
    <w:p w14:paraId="68682767" w14:textId="7AB141DB" w:rsidR="00667F77" w:rsidRPr="00B06753" w:rsidRDefault="00667F77" w:rsidP="00667F77">
      <w:pPr>
        <w:rPr>
          <w:rFonts w:eastAsia="Times New Roman" w:cstheme="minorHAnsi"/>
          <w:color w:val="000000"/>
          <w:kern w:val="0"/>
          <w:sz w:val="20"/>
          <w:szCs w:val="20"/>
          <w:lang w:eastAsia="nl-NL"/>
          <w14:ligatures w14:val="none"/>
        </w:rPr>
      </w:pPr>
      <w:r w:rsidRPr="00B06753">
        <w:rPr>
          <w:rFonts w:eastAsia="Times New Roman" w:cstheme="minorHAnsi"/>
          <w:color w:val="000000"/>
          <w:kern w:val="0"/>
          <w:sz w:val="20"/>
          <w:szCs w:val="20"/>
          <w:lang w:eastAsia="nl-NL"/>
          <w14:ligatures w14:val="none"/>
        </w:rPr>
        <w:t xml:space="preserve">dr. C.W. Coopmans -&gt;  Max Planck Instituut voor Psycholinguïstiek -&gt; Duitsland -&gt; Ernst </w:t>
      </w:r>
      <w:proofErr w:type="spellStart"/>
      <w:r w:rsidRPr="00B06753">
        <w:rPr>
          <w:rFonts w:eastAsia="Times New Roman" w:cstheme="minorHAnsi"/>
          <w:color w:val="000000"/>
          <w:kern w:val="0"/>
          <w:sz w:val="20"/>
          <w:szCs w:val="20"/>
          <w:lang w:eastAsia="nl-NL"/>
          <w14:ligatures w14:val="none"/>
        </w:rPr>
        <w:t>Strüngmann</w:t>
      </w:r>
      <w:proofErr w:type="spellEnd"/>
      <w:r w:rsidRPr="00B06753">
        <w:rPr>
          <w:rFonts w:eastAsia="Times New Roman" w:cstheme="minorHAnsi"/>
          <w:color w:val="000000"/>
          <w:kern w:val="0"/>
          <w:sz w:val="20"/>
          <w:szCs w:val="20"/>
          <w:lang w:eastAsia="nl-NL"/>
          <w14:ligatures w14:val="none"/>
        </w:rPr>
        <w:t xml:space="preserve"> Institu</w:t>
      </w:r>
      <w:r w:rsidR="00233AB3">
        <w:rPr>
          <w:rFonts w:eastAsia="Times New Roman" w:cstheme="minorHAnsi"/>
          <w:color w:val="000000"/>
          <w:kern w:val="0"/>
          <w:sz w:val="20"/>
          <w:szCs w:val="20"/>
          <w:lang w:eastAsia="nl-NL"/>
          <w14:ligatures w14:val="none"/>
        </w:rPr>
        <w:t>ut voor Neurowetenschap</w:t>
      </w:r>
      <w:r w:rsidRPr="00B06753">
        <w:rPr>
          <w:rFonts w:eastAsia="Times New Roman" w:cstheme="minorHAnsi"/>
          <w:color w:val="000000"/>
          <w:kern w:val="0"/>
          <w:sz w:val="20"/>
          <w:szCs w:val="20"/>
          <w:lang w:eastAsia="nl-NL"/>
          <w14:ligatures w14:val="none"/>
        </w:rPr>
        <w:t xml:space="preserve"> -&gt; 24 maanden</w:t>
      </w:r>
    </w:p>
    <w:p w14:paraId="7EBC8689" w14:textId="77777777" w:rsidR="00667F77" w:rsidRPr="00B06753" w:rsidRDefault="00667F77" w:rsidP="00667F77">
      <w:pPr>
        <w:rPr>
          <w:rFonts w:eastAsia="Times New Roman" w:cstheme="minorHAnsi"/>
          <w:b/>
          <w:bCs/>
          <w:color w:val="000000"/>
          <w:kern w:val="0"/>
          <w:sz w:val="20"/>
          <w:szCs w:val="20"/>
          <w:lang w:eastAsia="nl-NL"/>
          <w14:ligatures w14:val="none"/>
        </w:rPr>
      </w:pPr>
      <w:r w:rsidRPr="00B06753">
        <w:rPr>
          <w:rFonts w:eastAsia="Times New Roman" w:cstheme="minorHAnsi"/>
          <w:b/>
          <w:bCs/>
          <w:color w:val="000000"/>
          <w:kern w:val="0"/>
          <w:sz w:val="20"/>
          <w:szCs w:val="20"/>
          <w:lang w:eastAsia="nl-NL"/>
          <w14:ligatures w14:val="none"/>
        </w:rPr>
        <w:t>Van spraak naar structuur: hoe onze hersenen prosodie en syntaxis integreren</w:t>
      </w:r>
    </w:p>
    <w:p w14:paraId="3A1605CB" w14:textId="21823A18" w:rsidR="00667F77" w:rsidRDefault="00667F77" w:rsidP="00667F77">
      <w:pPr>
        <w:rPr>
          <w:rFonts w:eastAsia="Times New Roman" w:cstheme="minorHAnsi"/>
          <w:color w:val="000000"/>
          <w:kern w:val="0"/>
          <w:sz w:val="20"/>
          <w:szCs w:val="20"/>
          <w:lang w:eastAsia="nl-NL"/>
          <w14:ligatures w14:val="none"/>
        </w:rPr>
      </w:pPr>
      <w:r w:rsidRPr="00B06753">
        <w:rPr>
          <w:rFonts w:eastAsia="Times New Roman" w:cstheme="minorHAnsi"/>
          <w:color w:val="000000"/>
          <w:kern w:val="0"/>
          <w:sz w:val="20"/>
          <w:szCs w:val="20"/>
          <w:lang w:eastAsia="nl-NL"/>
          <w14:ligatures w14:val="none"/>
        </w:rPr>
        <w:t>Om taal te gebruiken voor communicatie moeten we structuur en betekenis uit spraak halen. Door de hersenactiviteit te meten van mensen die naar gesproken verhalen luisteren, probeert de onderzoeker te verklaren hoe onze hersenen prosodie – de ritmes van spraak – gebruiken om de structuur van zinnen te ontleden.</w:t>
      </w:r>
    </w:p>
    <w:p w14:paraId="19D7421C" w14:textId="720FE065" w:rsidR="00667F77" w:rsidRDefault="00667F77" w:rsidP="00667F77">
      <w:pPr>
        <w:rPr>
          <w:rFonts w:eastAsia="Times New Roman" w:cstheme="minorHAnsi"/>
          <w:color w:val="000000"/>
          <w:kern w:val="0"/>
          <w:sz w:val="20"/>
          <w:szCs w:val="20"/>
          <w:lang w:eastAsia="nl-NL"/>
          <w14:ligatures w14:val="none"/>
        </w:rPr>
      </w:pPr>
      <w:r>
        <w:rPr>
          <w:rFonts w:eastAsia="Times New Roman" w:cstheme="minorHAnsi"/>
          <w:color w:val="000000"/>
          <w:kern w:val="0"/>
          <w:sz w:val="20"/>
          <w:szCs w:val="20"/>
          <w:lang w:eastAsia="nl-NL"/>
          <w14:ligatures w14:val="none"/>
        </w:rPr>
        <w:t>*</w:t>
      </w:r>
    </w:p>
    <w:p w14:paraId="5D1175F3" w14:textId="77777777" w:rsidR="00667F77" w:rsidRPr="00B06753" w:rsidRDefault="00667F77" w:rsidP="00667F77">
      <w:pPr>
        <w:rPr>
          <w:rFonts w:eastAsia="Times New Roman" w:cstheme="minorHAnsi"/>
          <w:bCs/>
          <w:color w:val="000000"/>
          <w:kern w:val="0"/>
          <w:sz w:val="20"/>
          <w:szCs w:val="20"/>
          <w:lang w:eastAsia="nl-NL"/>
          <w14:ligatures w14:val="none"/>
        </w:rPr>
      </w:pPr>
      <w:r w:rsidRPr="00B06753">
        <w:rPr>
          <w:rFonts w:eastAsia="Times New Roman" w:cstheme="minorHAnsi"/>
          <w:bCs/>
          <w:color w:val="000000"/>
          <w:kern w:val="0"/>
          <w:sz w:val="20"/>
          <w:szCs w:val="20"/>
          <w:lang w:eastAsia="nl-NL"/>
          <w14:ligatures w14:val="none"/>
        </w:rPr>
        <w:t xml:space="preserve">dr. J. </w:t>
      </w:r>
      <w:proofErr w:type="spellStart"/>
      <w:r w:rsidRPr="00B06753">
        <w:rPr>
          <w:rFonts w:eastAsia="Times New Roman" w:cstheme="minorHAnsi"/>
          <w:bCs/>
          <w:color w:val="000000"/>
          <w:kern w:val="0"/>
          <w:sz w:val="20"/>
          <w:szCs w:val="20"/>
          <w:lang w:eastAsia="nl-NL"/>
          <w14:ligatures w14:val="none"/>
        </w:rPr>
        <w:t>Egido</w:t>
      </w:r>
      <w:proofErr w:type="spellEnd"/>
      <w:r w:rsidRPr="00B06753">
        <w:rPr>
          <w:rFonts w:eastAsia="Times New Roman" w:cstheme="minorHAnsi"/>
          <w:bCs/>
          <w:color w:val="000000"/>
          <w:kern w:val="0"/>
          <w:sz w:val="20"/>
          <w:szCs w:val="20"/>
          <w:lang w:eastAsia="nl-NL"/>
          <w14:ligatures w14:val="none"/>
        </w:rPr>
        <w:t xml:space="preserve"> </w:t>
      </w:r>
      <w:proofErr w:type="spellStart"/>
      <w:r w:rsidRPr="00B06753">
        <w:rPr>
          <w:rFonts w:eastAsia="Times New Roman" w:cstheme="minorHAnsi"/>
          <w:bCs/>
          <w:color w:val="000000"/>
          <w:kern w:val="0"/>
          <w:sz w:val="20"/>
          <w:szCs w:val="20"/>
          <w:lang w:eastAsia="nl-NL"/>
          <w14:ligatures w14:val="none"/>
        </w:rPr>
        <w:t>Egido</w:t>
      </w:r>
      <w:proofErr w:type="spellEnd"/>
      <w:r w:rsidRPr="00B06753">
        <w:rPr>
          <w:rFonts w:eastAsia="Times New Roman" w:cstheme="minorHAnsi"/>
          <w:bCs/>
          <w:color w:val="000000"/>
          <w:kern w:val="0"/>
          <w:sz w:val="20"/>
          <w:szCs w:val="20"/>
          <w:lang w:eastAsia="nl-NL"/>
          <w14:ligatures w14:val="none"/>
        </w:rPr>
        <w:t xml:space="preserve"> -&gt; Universiteit Utrecht -&gt; Zwitserland -&gt; ETH Zürich -&gt; 24 maanden</w:t>
      </w:r>
    </w:p>
    <w:p w14:paraId="01E6D54E" w14:textId="77777777" w:rsidR="00667F77" w:rsidRPr="00B06753" w:rsidRDefault="00667F77" w:rsidP="00667F77">
      <w:pPr>
        <w:rPr>
          <w:rFonts w:eastAsia="Times New Roman" w:cstheme="minorHAnsi"/>
          <w:b/>
          <w:color w:val="000000"/>
          <w:kern w:val="0"/>
          <w:sz w:val="20"/>
          <w:szCs w:val="20"/>
          <w:lang w:eastAsia="nl-NL"/>
          <w14:ligatures w14:val="none"/>
        </w:rPr>
      </w:pPr>
      <w:r w:rsidRPr="00B06753">
        <w:rPr>
          <w:rFonts w:eastAsia="Times New Roman" w:cstheme="minorHAnsi"/>
          <w:b/>
          <w:color w:val="000000"/>
          <w:kern w:val="0"/>
          <w:sz w:val="20"/>
          <w:szCs w:val="20"/>
          <w:lang w:eastAsia="nl-NL"/>
          <w14:ligatures w14:val="none"/>
        </w:rPr>
        <w:t xml:space="preserve">Verkennen hoe het menselijke immuunsysteem therapeutische bacteriofagen onderdrukt </w:t>
      </w:r>
    </w:p>
    <w:p w14:paraId="0602D71F" w14:textId="0F91C5A4" w:rsidR="00667F77" w:rsidRDefault="00667F77" w:rsidP="00667F77">
      <w:pPr>
        <w:rPr>
          <w:rFonts w:eastAsia="Times New Roman" w:cstheme="minorHAnsi"/>
          <w:bCs/>
          <w:color w:val="000000"/>
          <w:kern w:val="0"/>
          <w:sz w:val="20"/>
          <w:szCs w:val="20"/>
          <w:lang w:eastAsia="nl-NL"/>
          <w14:ligatures w14:val="none"/>
        </w:rPr>
      </w:pPr>
      <w:r w:rsidRPr="00B06753">
        <w:rPr>
          <w:rFonts w:eastAsia="Times New Roman" w:cstheme="minorHAnsi"/>
          <w:bCs/>
          <w:color w:val="000000"/>
          <w:kern w:val="0"/>
          <w:sz w:val="20"/>
          <w:szCs w:val="20"/>
          <w:lang w:eastAsia="nl-NL"/>
          <w14:ligatures w14:val="none"/>
        </w:rPr>
        <w:t>Bacteriofagen zijn virussen die specifiek bacteriën aanvallen en grote potentie hebben als behandeling tegen multiresistente bacteriële infecties. De onderzoeker zal bestuderen hoe de bacteriofagen en het menselijk complementsysteem, onderdeel van het aangeboren immuunsysteem, interacteren, en hoe we deze interacties kunnen manipuleren om de kans op een effectieve bacteriofaagtherapie te maximaliseren.</w:t>
      </w:r>
    </w:p>
    <w:p w14:paraId="51CC47FC" w14:textId="24F27E31" w:rsidR="00667F77" w:rsidRDefault="00667F77" w:rsidP="00667F77">
      <w:pPr>
        <w:rPr>
          <w:rFonts w:eastAsia="Times New Roman" w:cstheme="minorHAnsi"/>
          <w:bCs/>
          <w:color w:val="000000"/>
          <w:kern w:val="0"/>
          <w:sz w:val="20"/>
          <w:szCs w:val="20"/>
          <w:lang w:eastAsia="nl-NL"/>
          <w14:ligatures w14:val="none"/>
        </w:rPr>
      </w:pPr>
      <w:r>
        <w:rPr>
          <w:rFonts w:eastAsia="Times New Roman" w:cstheme="minorHAnsi"/>
          <w:bCs/>
          <w:color w:val="000000"/>
          <w:kern w:val="0"/>
          <w:sz w:val="20"/>
          <w:szCs w:val="20"/>
          <w:lang w:eastAsia="nl-NL"/>
          <w14:ligatures w14:val="none"/>
        </w:rPr>
        <w:t>*</w:t>
      </w:r>
    </w:p>
    <w:p w14:paraId="3239E118" w14:textId="34201DF6" w:rsidR="00667F77" w:rsidRDefault="00667F77" w:rsidP="00667F77">
      <w:pPr>
        <w:rPr>
          <w:rFonts w:eastAsia="Times New Roman" w:cstheme="minorHAnsi"/>
          <w:bCs/>
          <w:color w:val="000000"/>
          <w:kern w:val="0"/>
          <w:sz w:val="20"/>
          <w:szCs w:val="20"/>
          <w:lang w:eastAsia="nl-NL"/>
          <w14:ligatures w14:val="none"/>
        </w:rPr>
      </w:pPr>
      <w:r>
        <w:rPr>
          <w:rFonts w:eastAsia="Times New Roman" w:cstheme="minorHAnsi"/>
          <w:bCs/>
          <w:color w:val="000000"/>
          <w:kern w:val="0"/>
          <w:sz w:val="20"/>
          <w:szCs w:val="20"/>
          <w:lang w:eastAsia="nl-NL"/>
          <w14:ligatures w14:val="none"/>
        </w:rPr>
        <w:t>d</w:t>
      </w:r>
      <w:r w:rsidRPr="00372268">
        <w:rPr>
          <w:rFonts w:eastAsia="Times New Roman" w:cstheme="minorHAnsi"/>
          <w:bCs/>
          <w:color w:val="000000"/>
          <w:kern w:val="0"/>
          <w:sz w:val="20"/>
          <w:szCs w:val="20"/>
          <w:lang w:eastAsia="nl-NL"/>
          <w14:ligatures w14:val="none"/>
        </w:rPr>
        <w:t xml:space="preserve">r. A. </w:t>
      </w:r>
      <w:proofErr w:type="spellStart"/>
      <w:r w:rsidRPr="00372268">
        <w:rPr>
          <w:rFonts w:eastAsia="Times New Roman" w:cstheme="minorHAnsi"/>
          <w:bCs/>
          <w:color w:val="000000"/>
          <w:kern w:val="0"/>
          <w:sz w:val="20"/>
          <w:szCs w:val="20"/>
          <w:lang w:eastAsia="nl-NL"/>
          <w14:ligatures w14:val="none"/>
        </w:rPr>
        <w:t>Furumaya</w:t>
      </w:r>
      <w:proofErr w:type="spellEnd"/>
      <w:r w:rsidRPr="00372268">
        <w:rPr>
          <w:rFonts w:eastAsia="Times New Roman" w:cstheme="minorHAnsi"/>
          <w:bCs/>
          <w:color w:val="000000"/>
          <w:kern w:val="0"/>
          <w:sz w:val="20"/>
          <w:szCs w:val="20"/>
          <w:lang w:eastAsia="nl-NL"/>
          <w14:ligatures w14:val="none"/>
        </w:rPr>
        <w:t xml:space="preserve"> -&gt; Amsterdam UMC</w:t>
      </w:r>
      <w:r>
        <w:rPr>
          <w:rFonts w:eastAsia="Times New Roman" w:cstheme="minorHAnsi"/>
          <w:bCs/>
          <w:color w:val="000000"/>
          <w:kern w:val="0"/>
          <w:sz w:val="20"/>
          <w:szCs w:val="20"/>
          <w:lang w:eastAsia="nl-NL"/>
          <w14:ligatures w14:val="none"/>
        </w:rPr>
        <w:t xml:space="preserve"> </w:t>
      </w:r>
      <w:r w:rsidRPr="00372268">
        <w:rPr>
          <w:rFonts w:eastAsia="Times New Roman" w:cstheme="minorHAnsi"/>
          <w:bCs/>
          <w:color w:val="000000"/>
          <w:kern w:val="0"/>
          <w:sz w:val="20"/>
          <w:szCs w:val="20"/>
          <w:lang w:eastAsia="nl-NL"/>
          <w14:ligatures w14:val="none"/>
        </w:rPr>
        <w:t xml:space="preserve">-&gt; Frankrijk -&gt; Centre de Recherche des </w:t>
      </w:r>
      <w:proofErr w:type="spellStart"/>
      <w:r w:rsidRPr="00372268">
        <w:rPr>
          <w:rFonts w:eastAsia="Times New Roman" w:cstheme="minorHAnsi"/>
          <w:bCs/>
          <w:color w:val="000000"/>
          <w:kern w:val="0"/>
          <w:sz w:val="20"/>
          <w:szCs w:val="20"/>
          <w:lang w:eastAsia="nl-NL"/>
          <w14:ligatures w14:val="none"/>
        </w:rPr>
        <w:t>Cordeliers</w:t>
      </w:r>
      <w:proofErr w:type="spellEnd"/>
      <w:r w:rsidRPr="00372268">
        <w:rPr>
          <w:rFonts w:eastAsia="Times New Roman" w:cstheme="minorHAnsi"/>
          <w:bCs/>
          <w:color w:val="000000"/>
          <w:kern w:val="0"/>
          <w:sz w:val="20"/>
          <w:szCs w:val="20"/>
          <w:lang w:eastAsia="nl-NL"/>
          <w14:ligatures w14:val="none"/>
        </w:rPr>
        <w:t xml:space="preserve"> INSERM</w:t>
      </w:r>
      <w:r>
        <w:rPr>
          <w:rFonts w:eastAsia="Times New Roman" w:cstheme="minorHAnsi"/>
          <w:bCs/>
          <w:color w:val="000000"/>
          <w:kern w:val="0"/>
          <w:sz w:val="20"/>
          <w:szCs w:val="20"/>
          <w:lang w:eastAsia="nl-NL"/>
          <w14:ligatures w14:val="none"/>
        </w:rPr>
        <w:t xml:space="preserve"> </w:t>
      </w:r>
      <w:r w:rsidRPr="00372268">
        <w:rPr>
          <w:rFonts w:eastAsia="Times New Roman" w:cstheme="minorHAnsi"/>
          <w:bCs/>
          <w:color w:val="000000"/>
          <w:kern w:val="0"/>
          <w:sz w:val="20"/>
          <w:szCs w:val="20"/>
          <w:lang w:eastAsia="nl-NL"/>
          <w14:ligatures w14:val="none"/>
        </w:rPr>
        <w:t>U1138, Sorbonne Universit</w:t>
      </w:r>
      <w:r w:rsidR="00233AB3">
        <w:rPr>
          <w:rFonts w:eastAsia="Times New Roman" w:cstheme="minorHAnsi"/>
          <w:bCs/>
          <w:color w:val="000000"/>
          <w:kern w:val="0"/>
          <w:sz w:val="20"/>
          <w:szCs w:val="20"/>
          <w:lang w:eastAsia="nl-NL"/>
          <w14:ligatures w14:val="none"/>
        </w:rPr>
        <w:t>eit</w:t>
      </w:r>
      <w:r w:rsidRPr="00372268">
        <w:rPr>
          <w:rFonts w:eastAsia="Times New Roman" w:cstheme="minorHAnsi"/>
          <w:bCs/>
          <w:color w:val="000000"/>
          <w:kern w:val="0"/>
          <w:sz w:val="20"/>
          <w:szCs w:val="20"/>
          <w:lang w:eastAsia="nl-NL"/>
          <w14:ligatures w14:val="none"/>
        </w:rPr>
        <w:t>, Universit</w:t>
      </w:r>
      <w:r w:rsidR="00233AB3">
        <w:rPr>
          <w:rFonts w:eastAsia="Times New Roman" w:cstheme="minorHAnsi"/>
          <w:bCs/>
          <w:color w:val="000000"/>
          <w:kern w:val="0"/>
          <w:sz w:val="20"/>
          <w:szCs w:val="20"/>
          <w:lang w:eastAsia="nl-NL"/>
          <w14:ligatures w14:val="none"/>
        </w:rPr>
        <w:t>eit</w:t>
      </w:r>
      <w:r w:rsidRPr="00372268">
        <w:rPr>
          <w:rFonts w:eastAsia="Times New Roman" w:cstheme="minorHAnsi"/>
          <w:bCs/>
          <w:color w:val="000000"/>
          <w:kern w:val="0"/>
          <w:sz w:val="20"/>
          <w:szCs w:val="20"/>
          <w:lang w:eastAsia="nl-NL"/>
          <w14:ligatures w14:val="none"/>
        </w:rPr>
        <w:t xml:space="preserve"> </w:t>
      </w:r>
      <w:r w:rsidR="00233AB3">
        <w:rPr>
          <w:rFonts w:eastAsia="Times New Roman" w:cstheme="minorHAnsi"/>
          <w:bCs/>
          <w:color w:val="000000"/>
          <w:kern w:val="0"/>
          <w:sz w:val="20"/>
          <w:szCs w:val="20"/>
          <w:lang w:eastAsia="nl-NL"/>
          <w14:ligatures w14:val="none"/>
        </w:rPr>
        <w:t>van</w:t>
      </w:r>
      <w:r w:rsidRPr="00372268">
        <w:rPr>
          <w:rFonts w:eastAsia="Times New Roman" w:cstheme="minorHAnsi"/>
          <w:bCs/>
          <w:color w:val="000000"/>
          <w:kern w:val="0"/>
          <w:sz w:val="20"/>
          <w:szCs w:val="20"/>
          <w:lang w:eastAsia="nl-NL"/>
          <w14:ligatures w14:val="none"/>
        </w:rPr>
        <w:t xml:space="preserve"> Pari</w:t>
      </w:r>
      <w:r w:rsidR="00233AB3">
        <w:rPr>
          <w:rFonts w:eastAsia="Times New Roman" w:cstheme="minorHAnsi"/>
          <w:bCs/>
          <w:color w:val="000000"/>
          <w:kern w:val="0"/>
          <w:sz w:val="20"/>
          <w:szCs w:val="20"/>
          <w:lang w:eastAsia="nl-NL"/>
          <w14:ligatures w14:val="none"/>
        </w:rPr>
        <w:t>j</w:t>
      </w:r>
      <w:r w:rsidRPr="00372268">
        <w:rPr>
          <w:rFonts w:eastAsia="Times New Roman" w:cstheme="minorHAnsi"/>
          <w:bCs/>
          <w:color w:val="000000"/>
          <w:kern w:val="0"/>
          <w:sz w:val="20"/>
          <w:szCs w:val="20"/>
          <w:lang w:eastAsia="nl-NL"/>
          <w14:ligatures w14:val="none"/>
        </w:rPr>
        <w:t>s -&gt; 24 maanden</w:t>
      </w:r>
    </w:p>
    <w:p w14:paraId="717D3028" w14:textId="77777777" w:rsidR="00667F77" w:rsidRPr="00ED6E50" w:rsidRDefault="00667F77" w:rsidP="00667F77">
      <w:pPr>
        <w:rPr>
          <w:rFonts w:eastAsia="Times New Roman" w:cstheme="minorHAnsi"/>
          <w:b/>
          <w:color w:val="000000"/>
          <w:kern w:val="0"/>
          <w:sz w:val="20"/>
          <w:szCs w:val="20"/>
          <w:lang w:eastAsia="nl-NL"/>
          <w14:ligatures w14:val="none"/>
        </w:rPr>
      </w:pPr>
      <w:r w:rsidRPr="00ED6E50">
        <w:rPr>
          <w:rFonts w:eastAsia="Times New Roman" w:cstheme="minorHAnsi"/>
          <w:b/>
          <w:color w:val="000000"/>
          <w:kern w:val="0"/>
          <w:sz w:val="20"/>
          <w:szCs w:val="20"/>
          <w:lang w:eastAsia="nl-NL"/>
          <w14:ligatures w14:val="none"/>
        </w:rPr>
        <w:t>Beter begrip van ongevoeligheid voor behandeling bij agressieve leverkanker</w:t>
      </w:r>
    </w:p>
    <w:p w14:paraId="7A20F7C9" w14:textId="6AAD5196" w:rsidR="00667F77" w:rsidRDefault="00667F77" w:rsidP="00667F77">
      <w:pPr>
        <w:rPr>
          <w:rFonts w:eastAsia="Times New Roman" w:cstheme="minorHAnsi"/>
          <w:bCs/>
          <w:color w:val="000000"/>
          <w:kern w:val="0"/>
          <w:sz w:val="20"/>
          <w:szCs w:val="20"/>
          <w:lang w:eastAsia="nl-NL"/>
          <w14:ligatures w14:val="none"/>
        </w:rPr>
      </w:pPr>
      <w:r w:rsidRPr="00372268">
        <w:rPr>
          <w:rFonts w:eastAsia="Times New Roman" w:cstheme="minorHAnsi"/>
          <w:bCs/>
          <w:color w:val="000000"/>
          <w:kern w:val="0"/>
          <w:sz w:val="20"/>
          <w:szCs w:val="20"/>
          <w:lang w:eastAsia="nl-NL"/>
          <w14:ligatures w14:val="none"/>
        </w:rPr>
        <w:t>Om agressieve leverkanker beter te begrijpen en de behandeling te verbeteren, wordt tumorweefsel van</w:t>
      </w:r>
      <w:r>
        <w:rPr>
          <w:rFonts w:eastAsia="Times New Roman" w:cstheme="minorHAnsi"/>
          <w:bCs/>
          <w:color w:val="000000"/>
          <w:kern w:val="0"/>
          <w:sz w:val="20"/>
          <w:szCs w:val="20"/>
          <w:lang w:eastAsia="nl-NL"/>
          <w14:ligatures w14:val="none"/>
        </w:rPr>
        <w:t xml:space="preserve"> </w:t>
      </w:r>
      <w:r w:rsidRPr="00372268">
        <w:rPr>
          <w:rFonts w:eastAsia="Times New Roman" w:cstheme="minorHAnsi"/>
          <w:bCs/>
          <w:color w:val="000000"/>
          <w:kern w:val="0"/>
          <w:sz w:val="20"/>
          <w:szCs w:val="20"/>
          <w:lang w:eastAsia="nl-NL"/>
          <w14:ligatures w14:val="none"/>
        </w:rPr>
        <w:t>agressieve tumoren (verergerd ondanks een operatie of chemotherapie) bestudeerd. Verschillende</w:t>
      </w:r>
      <w:r>
        <w:rPr>
          <w:rFonts w:eastAsia="Times New Roman" w:cstheme="minorHAnsi"/>
          <w:bCs/>
          <w:color w:val="000000"/>
          <w:kern w:val="0"/>
          <w:sz w:val="20"/>
          <w:szCs w:val="20"/>
          <w:lang w:eastAsia="nl-NL"/>
          <w14:ligatures w14:val="none"/>
        </w:rPr>
        <w:t xml:space="preserve"> </w:t>
      </w:r>
      <w:r w:rsidRPr="00372268">
        <w:rPr>
          <w:rFonts w:eastAsia="Times New Roman" w:cstheme="minorHAnsi"/>
          <w:bCs/>
          <w:color w:val="000000"/>
          <w:kern w:val="0"/>
          <w:sz w:val="20"/>
          <w:szCs w:val="20"/>
          <w:lang w:eastAsia="nl-NL"/>
          <w14:ligatures w14:val="none"/>
        </w:rPr>
        <w:t>technieken worden gebruikt, waaronder analyse van eiwitten en genen, en het bestuderen van de cellen die</w:t>
      </w:r>
      <w:r>
        <w:rPr>
          <w:rFonts w:eastAsia="Times New Roman" w:cstheme="minorHAnsi"/>
          <w:bCs/>
          <w:color w:val="000000"/>
          <w:kern w:val="0"/>
          <w:sz w:val="20"/>
          <w:szCs w:val="20"/>
          <w:lang w:eastAsia="nl-NL"/>
          <w14:ligatures w14:val="none"/>
        </w:rPr>
        <w:t xml:space="preserve"> </w:t>
      </w:r>
      <w:r w:rsidRPr="00372268">
        <w:rPr>
          <w:rFonts w:eastAsia="Times New Roman" w:cstheme="minorHAnsi"/>
          <w:bCs/>
          <w:color w:val="000000"/>
          <w:kern w:val="0"/>
          <w:sz w:val="20"/>
          <w:szCs w:val="20"/>
          <w:lang w:eastAsia="nl-NL"/>
          <w14:ligatures w14:val="none"/>
        </w:rPr>
        <w:t>de kanker vormen en het gebied rondom de kanker.</w:t>
      </w:r>
    </w:p>
    <w:p w14:paraId="5C0C22C1" w14:textId="589E3A2D" w:rsidR="00667F77" w:rsidRDefault="00667F77" w:rsidP="00667F77">
      <w:pPr>
        <w:rPr>
          <w:rFonts w:eastAsia="Times New Roman" w:cstheme="minorHAnsi"/>
          <w:bCs/>
          <w:color w:val="000000"/>
          <w:kern w:val="0"/>
          <w:sz w:val="20"/>
          <w:szCs w:val="20"/>
          <w:lang w:eastAsia="nl-NL"/>
          <w14:ligatures w14:val="none"/>
        </w:rPr>
      </w:pPr>
      <w:r>
        <w:rPr>
          <w:rFonts w:eastAsia="Times New Roman" w:cstheme="minorHAnsi"/>
          <w:bCs/>
          <w:color w:val="000000"/>
          <w:kern w:val="0"/>
          <w:sz w:val="20"/>
          <w:szCs w:val="20"/>
          <w:lang w:eastAsia="nl-NL"/>
          <w14:ligatures w14:val="none"/>
        </w:rPr>
        <w:lastRenderedPageBreak/>
        <w:t>*</w:t>
      </w:r>
    </w:p>
    <w:p w14:paraId="0D022645" w14:textId="52471619" w:rsidR="00667F77" w:rsidRDefault="00667F77" w:rsidP="00667F77">
      <w:pPr>
        <w:rPr>
          <w:rFonts w:eastAsia="Times New Roman" w:cstheme="minorHAnsi"/>
          <w:bCs/>
          <w:color w:val="000000"/>
          <w:kern w:val="0"/>
          <w:sz w:val="20"/>
          <w:szCs w:val="20"/>
          <w:lang w:eastAsia="nl-NL"/>
          <w14:ligatures w14:val="none"/>
        </w:rPr>
      </w:pPr>
      <w:r>
        <w:rPr>
          <w:rFonts w:eastAsia="Times New Roman" w:cstheme="minorHAnsi"/>
          <w:bCs/>
          <w:color w:val="000000"/>
          <w:kern w:val="0"/>
          <w:sz w:val="20"/>
          <w:szCs w:val="20"/>
          <w:lang w:eastAsia="nl-NL"/>
          <w14:ligatures w14:val="none"/>
        </w:rPr>
        <w:t>d</w:t>
      </w:r>
      <w:r w:rsidRPr="00372268">
        <w:rPr>
          <w:rFonts w:eastAsia="Times New Roman" w:cstheme="minorHAnsi"/>
          <w:bCs/>
          <w:color w:val="000000"/>
          <w:kern w:val="0"/>
          <w:sz w:val="20"/>
          <w:szCs w:val="20"/>
          <w:lang w:eastAsia="nl-NL"/>
          <w14:ligatures w14:val="none"/>
        </w:rPr>
        <w:t>r. M. Luxen -&gt; Rijksuniversiteit Groningen -&gt; Duitsland -&gt; Max Planck Institu</w:t>
      </w:r>
      <w:r w:rsidR="00233AB3">
        <w:rPr>
          <w:rFonts w:eastAsia="Times New Roman" w:cstheme="minorHAnsi"/>
          <w:bCs/>
          <w:color w:val="000000"/>
          <w:kern w:val="0"/>
          <w:sz w:val="20"/>
          <w:szCs w:val="20"/>
          <w:lang w:eastAsia="nl-NL"/>
          <w14:ligatures w14:val="none"/>
        </w:rPr>
        <w:t>ut voor</w:t>
      </w:r>
      <w:r w:rsidRPr="00372268">
        <w:rPr>
          <w:rFonts w:eastAsia="Times New Roman" w:cstheme="minorHAnsi"/>
          <w:bCs/>
          <w:color w:val="000000"/>
          <w:kern w:val="0"/>
          <w:sz w:val="20"/>
          <w:szCs w:val="20"/>
          <w:lang w:eastAsia="nl-NL"/>
          <w14:ligatures w14:val="none"/>
        </w:rPr>
        <w:t xml:space="preserve"> Molecula</w:t>
      </w:r>
      <w:r w:rsidR="00233AB3">
        <w:rPr>
          <w:rFonts w:eastAsia="Times New Roman" w:cstheme="minorHAnsi"/>
          <w:bCs/>
          <w:color w:val="000000"/>
          <w:kern w:val="0"/>
          <w:sz w:val="20"/>
          <w:szCs w:val="20"/>
          <w:lang w:eastAsia="nl-NL"/>
          <w14:ligatures w14:val="none"/>
        </w:rPr>
        <w:t xml:space="preserve">ire </w:t>
      </w:r>
      <w:proofErr w:type="spellStart"/>
      <w:r w:rsidR="00233AB3">
        <w:rPr>
          <w:rFonts w:eastAsia="Times New Roman" w:cstheme="minorHAnsi"/>
          <w:bCs/>
          <w:color w:val="000000"/>
          <w:kern w:val="0"/>
          <w:sz w:val="20"/>
          <w:szCs w:val="20"/>
          <w:lang w:eastAsia="nl-NL"/>
          <w14:ligatures w14:val="none"/>
        </w:rPr>
        <w:t>Biomedicijnen</w:t>
      </w:r>
      <w:proofErr w:type="spellEnd"/>
      <w:r w:rsidRPr="00372268">
        <w:rPr>
          <w:rFonts w:eastAsia="Times New Roman" w:cstheme="minorHAnsi"/>
          <w:bCs/>
          <w:color w:val="000000"/>
          <w:kern w:val="0"/>
          <w:sz w:val="20"/>
          <w:szCs w:val="20"/>
          <w:lang w:eastAsia="nl-NL"/>
          <w14:ligatures w14:val="none"/>
        </w:rPr>
        <w:t xml:space="preserve"> -&gt; 24 maanden</w:t>
      </w:r>
    </w:p>
    <w:p w14:paraId="2682DB6E" w14:textId="77777777" w:rsidR="00667F77" w:rsidRPr="00ED6E50" w:rsidRDefault="00667F77" w:rsidP="00667F77">
      <w:pPr>
        <w:rPr>
          <w:rFonts w:eastAsia="Times New Roman" w:cstheme="minorHAnsi"/>
          <w:b/>
          <w:color w:val="000000"/>
          <w:kern w:val="0"/>
          <w:sz w:val="20"/>
          <w:szCs w:val="20"/>
          <w:lang w:eastAsia="nl-NL"/>
          <w14:ligatures w14:val="none"/>
        </w:rPr>
      </w:pPr>
      <w:r w:rsidRPr="00ED6E50">
        <w:rPr>
          <w:rFonts w:eastAsia="Times New Roman" w:cstheme="minorHAnsi"/>
          <w:b/>
          <w:color w:val="000000"/>
          <w:kern w:val="0"/>
          <w:sz w:val="20"/>
          <w:szCs w:val="20"/>
          <w:lang w:eastAsia="nl-NL"/>
          <w14:ligatures w14:val="none"/>
        </w:rPr>
        <w:t>Beenmergbloedvaten en hun unieke rol in stamceltransplantatie</w:t>
      </w:r>
    </w:p>
    <w:p w14:paraId="06E38D30" w14:textId="0528C931" w:rsidR="00667F77" w:rsidRDefault="00667F77" w:rsidP="00667F77">
      <w:pPr>
        <w:rPr>
          <w:rFonts w:eastAsia="Times New Roman" w:cstheme="minorHAnsi"/>
          <w:bCs/>
          <w:color w:val="000000"/>
          <w:kern w:val="0"/>
          <w:sz w:val="20"/>
          <w:szCs w:val="20"/>
          <w:lang w:eastAsia="nl-NL"/>
          <w14:ligatures w14:val="none"/>
        </w:rPr>
      </w:pPr>
      <w:r w:rsidRPr="00372268">
        <w:rPr>
          <w:rFonts w:eastAsia="Times New Roman" w:cstheme="minorHAnsi"/>
          <w:bCs/>
          <w:color w:val="000000"/>
          <w:kern w:val="0"/>
          <w:sz w:val="20"/>
          <w:szCs w:val="20"/>
          <w:lang w:eastAsia="nl-NL"/>
          <w14:ligatures w14:val="none"/>
        </w:rPr>
        <w:t>De onderzoeker gaat bestuderen op welke manier bloedvaten in het beenmerg in contact</w:t>
      </w:r>
      <w:r>
        <w:rPr>
          <w:rFonts w:eastAsia="Times New Roman" w:cstheme="minorHAnsi"/>
          <w:bCs/>
          <w:color w:val="000000"/>
          <w:kern w:val="0"/>
          <w:sz w:val="20"/>
          <w:szCs w:val="20"/>
          <w:lang w:eastAsia="nl-NL"/>
          <w14:ligatures w14:val="none"/>
        </w:rPr>
        <w:t xml:space="preserve"> </w:t>
      </w:r>
      <w:r w:rsidRPr="00372268">
        <w:rPr>
          <w:rFonts w:eastAsia="Times New Roman" w:cstheme="minorHAnsi"/>
          <w:bCs/>
          <w:color w:val="000000"/>
          <w:kern w:val="0"/>
          <w:sz w:val="20"/>
          <w:szCs w:val="20"/>
          <w:lang w:eastAsia="nl-NL"/>
          <w14:ligatures w14:val="none"/>
        </w:rPr>
        <w:t>staan met stamcellen na bestraling en stamceltransplantatie. Deze kennis zal worden gebruikt</w:t>
      </w:r>
      <w:r>
        <w:rPr>
          <w:rFonts w:eastAsia="Times New Roman" w:cstheme="minorHAnsi"/>
          <w:bCs/>
          <w:color w:val="000000"/>
          <w:kern w:val="0"/>
          <w:sz w:val="20"/>
          <w:szCs w:val="20"/>
          <w:lang w:eastAsia="nl-NL"/>
          <w14:ligatures w14:val="none"/>
        </w:rPr>
        <w:t xml:space="preserve"> </w:t>
      </w:r>
      <w:r w:rsidRPr="00372268">
        <w:rPr>
          <w:rFonts w:eastAsia="Times New Roman" w:cstheme="minorHAnsi"/>
          <w:bCs/>
          <w:color w:val="000000"/>
          <w:kern w:val="0"/>
          <w:sz w:val="20"/>
          <w:szCs w:val="20"/>
          <w:lang w:eastAsia="nl-NL"/>
          <w14:ligatures w14:val="none"/>
        </w:rPr>
        <w:t xml:space="preserve">om het proces van stamceltransplantatie bij de behandeling van leukemie en </w:t>
      </w:r>
      <w:proofErr w:type="spellStart"/>
      <w:r w:rsidRPr="00372268">
        <w:rPr>
          <w:rFonts w:eastAsia="Times New Roman" w:cstheme="minorHAnsi"/>
          <w:bCs/>
          <w:color w:val="000000"/>
          <w:kern w:val="0"/>
          <w:sz w:val="20"/>
          <w:szCs w:val="20"/>
          <w:lang w:eastAsia="nl-NL"/>
          <w14:ligatures w14:val="none"/>
        </w:rPr>
        <w:t>autoimmuunziektes</w:t>
      </w:r>
      <w:proofErr w:type="spellEnd"/>
      <w:r>
        <w:rPr>
          <w:rFonts w:eastAsia="Times New Roman" w:cstheme="minorHAnsi"/>
          <w:bCs/>
          <w:color w:val="000000"/>
          <w:kern w:val="0"/>
          <w:sz w:val="20"/>
          <w:szCs w:val="20"/>
          <w:lang w:eastAsia="nl-NL"/>
          <w14:ligatures w14:val="none"/>
        </w:rPr>
        <w:t xml:space="preserve"> </w:t>
      </w:r>
      <w:r w:rsidRPr="00372268">
        <w:rPr>
          <w:rFonts w:eastAsia="Times New Roman" w:cstheme="minorHAnsi"/>
          <w:bCs/>
          <w:color w:val="000000"/>
          <w:kern w:val="0"/>
          <w:sz w:val="20"/>
          <w:szCs w:val="20"/>
          <w:lang w:eastAsia="nl-NL"/>
          <w14:ligatures w14:val="none"/>
        </w:rPr>
        <w:t>te verbeteren.</w:t>
      </w:r>
    </w:p>
    <w:p w14:paraId="0D731E20" w14:textId="145768E3" w:rsidR="00667F77" w:rsidRDefault="00667F77" w:rsidP="00667F77">
      <w:pPr>
        <w:rPr>
          <w:rFonts w:eastAsia="Times New Roman" w:cstheme="minorHAnsi"/>
          <w:bCs/>
          <w:color w:val="000000"/>
          <w:kern w:val="0"/>
          <w:sz w:val="20"/>
          <w:szCs w:val="20"/>
          <w:lang w:eastAsia="nl-NL"/>
          <w14:ligatures w14:val="none"/>
        </w:rPr>
      </w:pPr>
      <w:r>
        <w:rPr>
          <w:rFonts w:eastAsia="Times New Roman" w:cstheme="minorHAnsi"/>
          <w:bCs/>
          <w:color w:val="000000"/>
          <w:kern w:val="0"/>
          <w:sz w:val="20"/>
          <w:szCs w:val="20"/>
          <w:lang w:eastAsia="nl-NL"/>
          <w14:ligatures w14:val="none"/>
        </w:rPr>
        <w:t>*</w:t>
      </w:r>
    </w:p>
    <w:p w14:paraId="34DFC018" w14:textId="77777777" w:rsidR="00667F77" w:rsidRPr="00B06753" w:rsidRDefault="00667F77" w:rsidP="00667F77">
      <w:pPr>
        <w:rPr>
          <w:rFonts w:eastAsia="Times New Roman" w:cstheme="minorHAnsi"/>
          <w:bCs/>
          <w:color w:val="000000"/>
          <w:kern w:val="0"/>
          <w:sz w:val="20"/>
          <w:szCs w:val="20"/>
          <w:lang w:eastAsia="nl-NL"/>
          <w14:ligatures w14:val="none"/>
        </w:rPr>
      </w:pPr>
      <w:r w:rsidRPr="00B06753">
        <w:rPr>
          <w:rFonts w:eastAsia="Times New Roman" w:cstheme="minorHAnsi"/>
          <w:bCs/>
          <w:color w:val="000000"/>
          <w:kern w:val="0"/>
          <w:sz w:val="20"/>
          <w:szCs w:val="20"/>
          <w:lang w:eastAsia="nl-NL"/>
          <w14:ligatures w14:val="none"/>
        </w:rPr>
        <w:t xml:space="preserve">dr. R.J.J., </w:t>
      </w:r>
      <w:proofErr w:type="spellStart"/>
      <w:r w:rsidRPr="00B06753">
        <w:rPr>
          <w:rFonts w:eastAsia="Times New Roman" w:cstheme="minorHAnsi"/>
          <w:bCs/>
          <w:color w:val="000000"/>
          <w:kern w:val="0"/>
          <w:sz w:val="20"/>
          <w:szCs w:val="20"/>
          <w:lang w:eastAsia="nl-NL"/>
          <w14:ligatures w14:val="none"/>
        </w:rPr>
        <w:t>Mackenbach</w:t>
      </w:r>
      <w:proofErr w:type="spellEnd"/>
      <w:r w:rsidRPr="00B06753">
        <w:rPr>
          <w:rFonts w:eastAsia="Times New Roman" w:cstheme="minorHAnsi"/>
          <w:bCs/>
          <w:color w:val="000000"/>
          <w:kern w:val="0"/>
          <w:sz w:val="20"/>
          <w:szCs w:val="20"/>
          <w:lang w:eastAsia="nl-NL"/>
          <w14:ligatures w14:val="none"/>
        </w:rPr>
        <w:t xml:space="preserve"> -&gt; Technische Universiteit Eindhoven -&gt; Zwitserland -&gt; </w:t>
      </w:r>
      <w:proofErr w:type="spellStart"/>
      <w:r w:rsidRPr="00B06753">
        <w:rPr>
          <w:rFonts w:eastAsia="Times New Roman" w:cstheme="minorHAnsi"/>
          <w:bCs/>
          <w:color w:val="000000"/>
          <w:kern w:val="0"/>
          <w:sz w:val="20"/>
          <w:szCs w:val="20"/>
          <w:lang w:eastAsia="nl-NL"/>
          <w14:ligatures w14:val="none"/>
        </w:rPr>
        <w:t>École</w:t>
      </w:r>
      <w:proofErr w:type="spellEnd"/>
      <w:r w:rsidRPr="00B06753">
        <w:rPr>
          <w:rFonts w:eastAsia="Times New Roman" w:cstheme="minorHAnsi"/>
          <w:bCs/>
          <w:color w:val="000000"/>
          <w:kern w:val="0"/>
          <w:sz w:val="20"/>
          <w:szCs w:val="20"/>
          <w:lang w:eastAsia="nl-NL"/>
          <w14:ligatures w14:val="none"/>
        </w:rPr>
        <w:t xml:space="preserve"> </w:t>
      </w:r>
      <w:proofErr w:type="spellStart"/>
      <w:r w:rsidRPr="00B06753">
        <w:rPr>
          <w:rFonts w:eastAsia="Times New Roman" w:cstheme="minorHAnsi"/>
          <w:bCs/>
          <w:color w:val="000000"/>
          <w:kern w:val="0"/>
          <w:sz w:val="20"/>
          <w:szCs w:val="20"/>
          <w:lang w:eastAsia="nl-NL"/>
          <w14:ligatures w14:val="none"/>
        </w:rPr>
        <w:t>Polytechnique</w:t>
      </w:r>
      <w:proofErr w:type="spellEnd"/>
      <w:r w:rsidRPr="00B06753">
        <w:rPr>
          <w:rFonts w:eastAsia="Times New Roman" w:cstheme="minorHAnsi"/>
          <w:bCs/>
          <w:color w:val="000000"/>
          <w:kern w:val="0"/>
          <w:sz w:val="20"/>
          <w:szCs w:val="20"/>
          <w:lang w:eastAsia="nl-NL"/>
          <w14:ligatures w14:val="none"/>
        </w:rPr>
        <w:t xml:space="preserve"> Fédérale de Lausanne (EPFL) -&gt; 24 maanden</w:t>
      </w:r>
    </w:p>
    <w:p w14:paraId="06D93855" w14:textId="77777777" w:rsidR="00667F77" w:rsidRPr="00B06753" w:rsidRDefault="00667F77" w:rsidP="00667F77">
      <w:pPr>
        <w:rPr>
          <w:rFonts w:eastAsia="Times New Roman" w:cstheme="minorHAnsi"/>
          <w:b/>
          <w:color w:val="000000"/>
          <w:kern w:val="0"/>
          <w:sz w:val="20"/>
          <w:szCs w:val="20"/>
          <w:lang w:eastAsia="nl-NL"/>
          <w14:ligatures w14:val="none"/>
        </w:rPr>
      </w:pPr>
      <w:r w:rsidRPr="00B06753">
        <w:rPr>
          <w:rFonts w:eastAsia="Times New Roman" w:cstheme="minorHAnsi"/>
          <w:b/>
          <w:color w:val="000000"/>
          <w:kern w:val="0"/>
          <w:sz w:val="20"/>
          <w:szCs w:val="20"/>
          <w:lang w:eastAsia="nl-NL"/>
          <w14:ligatures w14:val="none"/>
        </w:rPr>
        <w:t xml:space="preserve">Een ster op aarde door thermodynamica: de weg naar </w:t>
      </w:r>
      <w:proofErr w:type="spellStart"/>
      <w:r w:rsidRPr="00B06753">
        <w:rPr>
          <w:rFonts w:eastAsia="Times New Roman" w:cstheme="minorHAnsi"/>
          <w:b/>
          <w:color w:val="000000"/>
          <w:kern w:val="0"/>
          <w:sz w:val="20"/>
          <w:szCs w:val="20"/>
          <w:lang w:eastAsia="nl-NL"/>
          <w14:ligatures w14:val="none"/>
        </w:rPr>
        <w:t>commerciele</w:t>
      </w:r>
      <w:proofErr w:type="spellEnd"/>
      <w:r w:rsidRPr="00B06753">
        <w:rPr>
          <w:rFonts w:eastAsia="Times New Roman" w:cstheme="minorHAnsi"/>
          <w:b/>
          <w:color w:val="000000"/>
          <w:kern w:val="0"/>
          <w:sz w:val="20"/>
          <w:szCs w:val="20"/>
          <w:lang w:eastAsia="nl-NL"/>
          <w14:ligatures w14:val="none"/>
        </w:rPr>
        <w:t xml:space="preserve"> fusiereactoren</w:t>
      </w:r>
    </w:p>
    <w:p w14:paraId="056103C5" w14:textId="5652BFA9" w:rsidR="00667F77" w:rsidRDefault="00667F77" w:rsidP="00667F77">
      <w:pPr>
        <w:rPr>
          <w:rFonts w:eastAsia="Times New Roman" w:cstheme="minorHAnsi"/>
          <w:bCs/>
          <w:color w:val="000000"/>
          <w:kern w:val="0"/>
          <w:sz w:val="20"/>
          <w:szCs w:val="20"/>
          <w:lang w:eastAsia="nl-NL"/>
          <w14:ligatures w14:val="none"/>
        </w:rPr>
      </w:pPr>
      <w:r w:rsidRPr="00B06753">
        <w:rPr>
          <w:rFonts w:eastAsia="Times New Roman" w:cstheme="minorHAnsi"/>
          <w:bCs/>
          <w:color w:val="000000"/>
          <w:kern w:val="0"/>
          <w:sz w:val="20"/>
          <w:szCs w:val="20"/>
          <w:lang w:eastAsia="nl-NL"/>
          <w14:ligatures w14:val="none"/>
        </w:rPr>
        <w:t>Fusiereactoren worden gekweld door de turbulente bewegingen van hun brandstof -&gt; een plasma van zo'n 150 miljoen graden. Door gebruik te maken van klassieke technieken uit de thermodynamica, beoog ik nieuwe reactorontwerpen te identificeren en testen die op de lange termijn in staat zijn de kracht van de zon te oogsten.</w:t>
      </w:r>
    </w:p>
    <w:p w14:paraId="05BC1003" w14:textId="1ABEE5DC" w:rsidR="00667F77" w:rsidRDefault="00667F77" w:rsidP="00667F77">
      <w:pPr>
        <w:rPr>
          <w:rFonts w:eastAsia="Times New Roman" w:cstheme="minorHAnsi"/>
          <w:bCs/>
          <w:color w:val="000000"/>
          <w:kern w:val="0"/>
          <w:sz w:val="20"/>
          <w:szCs w:val="20"/>
          <w:lang w:eastAsia="nl-NL"/>
          <w14:ligatures w14:val="none"/>
        </w:rPr>
      </w:pPr>
      <w:r>
        <w:rPr>
          <w:rFonts w:eastAsia="Times New Roman" w:cstheme="minorHAnsi"/>
          <w:bCs/>
          <w:color w:val="000000"/>
          <w:kern w:val="0"/>
          <w:sz w:val="20"/>
          <w:szCs w:val="20"/>
          <w:lang w:eastAsia="nl-NL"/>
          <w14:ligatures w14:val="none"/>
        </w:rPr>
        <w:t>*</w:t>
      </w:r>
    </w:p>
    <w:p w14:paraId="6EAB00B3" w14:textId="1D994D54" w:rsidR="00667F77" w:rsidRPr="00B06753" w:rsidRDefault="00667F77" w:rsidP="00667F77">
      <w:pPr>
        <w:rPr>
          <w:rFonts w:eastAsia="Times New Roman" w:cstheme="minorHAnsi"/>
          <w:bCs/>
          <w:color w:val="000000"/>
          <w:kern w:val="0"/>
          <w:sz w:val="20"/>
          <w:szCs w:val="20"/>
          <w:lang w:eastAsia="nl-NL"/>
          <w14:ligatures w14:val="none"/>
        </w:rPr>
      </w:pPr>
      <w:r w:rsidRPr="00B06753">
        <w:rPr>
          <w:rFonts w:eastAsia="Times New Roman" w:cstheme="minorHAnsi"/>
          <w:bCs/>
          <w:color w:val="000000"/>
          <w:kern w:val="0"/>
          <w:sz w:val="20"/>
          <w:szCs w:val="20"/>
          <w:lang w:eastAsia="nl-NL"/>
          <w14:ligatures w14:val="none"/>
        </w:rPr>
        <w:t xml:space="preserve">R. van </w:t>
      </w:r>
      <w:proofErr w:type="spellStart"/>
      <w:r w:rsidRPr="00B06753">
        <w:rPr>
          <w:rFonts w:eastAsia="Times New Roman" w:cstheme="minorHAnsi"/>
          <w:bCs/>
          <w:color w:val="000000"/>
          <w:kern w:val="0"/>
          <w:sz w:val="20"/>
          <w:szCs w:val="20"/>
          <w:lang w:eastAsia="nl-NL"/>
          <w14:ligatures w14:val="none"/>
        </w:rPr>
        <w:t>Mastrigt</w:t>
      </w:r>
      <w:proofErr w:type="spellEnd"/>
      <w:r w:rsidRPr="00B06753">
        <w:rPr>
          <w:rFonts w:eastAsia="Times New Roman" w:cstheme="minorHAnsi"/>
          <w:bCs/>
          <w:color w:val="000000"/>
          <w:kern w:val="0"/>
          <w:sz w:val="20"/>
          <w:szCs w:val="20"/>
          <w:lang w:eastAsia="nl-NL"/>
          <w14:ligatures w14:val="none"/>
        </w:rPr>
        <w:t xml:space="preserve"> -&gt; Universiteit van Amsterdam -&gt; Frankrijk -&gt; ESPCI Pari</w:t>
      </w:r>
      <w:r w:rsidR="00233AB3">
        <w:rPr>
          <w:rFonts w:eastAsia="Times New Roman" w:cstheme="minorHAnsi"/>
          <w:bCs/>
          <w:color w:val="000000"/>
          <w:kern w:val="0"/>
          <w:sz w:val="20"/>
          <w:szCs w:val="20"/>
          <w:lang w:eastAsia="nl-NL"/>
          <w14:ligatures w14:val="none"/>
        </w:rPr>
        <w:t>j</w:t>
      </w:r>
      <w:r w:rsidRPr="00B06753">
        <w:rPr>
          <w:rFonts w:eastAsia="Times New Roman" w:cstheme="minorHAnsi"/>
          <w:bCs/>
          <w:color w:val="000000"/>
          <w:kern w:val="0"/>
          <w:sz w:val="20"/>
          <w:szCs w:val="20"/>
          <w:lang w:eastAsia="nl-NL"/>
          <w14:ligatures w14:val="none"/>
        </w:rPr>
        <w:t>s PSL Univer</w:t>
      </w:r>
      <w:r w:rsidR="00233AB3">
        <w:rPr>
          <w:rFonts w:eastAsia="Times New Roman" w:cstheme="minorHAnsi"/>
          <w:bCs/>
          <w:color w:val="000000"/>
          <w:kern w:val="0"/>
          <w:sz w:val="20"/>
          <w:szCs w:val="20"/>
          <w:lang w:eastAsia="nl-NL"/>
          <w14:ligatures w14:val="none"/>
        </w:rPr>
        <w:t>siteit</w:t>
      </w:r>
      <w:r w:rsidRPr="00B06753">
        <w:rPr>
          <w:rFonts w:eastAsia="Times New Roman" w:cstheme="minorHAnsi"/>
          <w:bCs/>
          <w:color w:val="000000"/>
          <w:kern w:val="0"/>
          <w:sz w:val="20"/>
          <w:szCs w:val="20"/>
          <w:lang w:eastAsia="nl-NL"/>
          <w14:ligatures w14:val="none"/>
        </w:rPr>
        <w:t xml:space="preserve"> -&gt; 24 maanden</w:t>
      </w:r>
    </w:p>
    <w:p w14:paraId="3146B376" w14:textId="77777777" w:rsidR="00667F77" w:rsidRPr="00B06753" w:rsidRDefault="00667F77" w:rsidP="00667F77">
      <w:pPr>
        <w:rPr>
          <w:rFonts w:eastAsia="Times New Roman" w:cstheme="minorHAnsi"/>
          <w:b/>
          <w:color w:val="000000"/>
          <w:kern w:val="0"/>
          <w:sz w:val="20"/>
          <w:szCs w:val="20"/>
          <w:lang w:eastAsia="nl-NL"/>
          <w14:ligatures w14:val="none"/>
        </w:rPr>
      </w:pPr>
      <w:r w:rsidRPr="00B06753">
        <w:rPr>
          <w:rFonts w:eastAsia="Times New Roman" w:cstheme="minorHAnsi"/>
          <w:b/>
          <w:color w:val="000000"/>
          <w:kern w:val="0"/>
          <w:sz w:val="20"/>
          <w:szCs w:val="20"/>
          <w:lang w:eastAsia="nl-NL"/>
          <w14:ligatures w14:val="none"/>
        </w:rPr>
        <w:t>Machine Learning om Zelf-Vouwen te Controleren</w:t>
      </w:r>
    </w:p>
    <w:p w14:paraId="0DA5F41B" w14:textId="005F8705" w:rsidR="00667F77" w:rsidRDefault="00667F77" w:rsidP="00667F77">
      <w:pPr>
        <w:rPr>
          <w:rFonts w:eastAsia="Times New Roman" w:cstheme="minorHAnsi"/>
          <w:bCs/>
          <w:color w:val="000000"/>
          <w:kern w:val="0"/>
          <w:sz w:val="20"/>
          <w:szCs w:val="20"/>
          <w:lang w:eastAsia="nl-NL"/>
          <w14:ligatures w14:val="none"/>
        </w:rPr>
      </w:pPr>
      <w:r w:rsidRPr="00B06753">
        <w:rPr>
          <w:rFonts w:eastAsia="Times New Roman" w:cstheme="minorHAnsi"/>
          <w:bCs/>
          <w:color w:val="000000"/>
          <w:kern w:val="0"/>
          <w:sz w:val="20"/>
          <w:szCs w:val="20"/>
          <w:lang w:eastAsia="nl-NL"/>
          <w14:ligatures w14:val="none"/>
        </w:rPr>
        <w:t xml:space="preserve">Zelf-vouwen – een ketting die zichzelf opvouwt tot een vorm – is de voorkeursfabricatiemethode van de natuur. Dit is echter moeilijk te controleren in modelsystemen. De onderzoeker wil machine </w:t>
      </w:r>
      <w:proofErr w:type="spellStart"/>
      <w:r w:rsidRPr="00B06753">
        <w:rPr>
          <w:rFonts w:eastAsia="Times New Roman" w:cstheme="minorHAnsi"/>
          <w:bCs/>
          <w:color w:val="000000"/>
          <w:kern w:val="0"/>
          <w:sz w:val="20"/>
          <w:szCs w:val="20"/>
          <w:lang w:eastAsia="nl-NL"/>
          <w14:ligatures w14:val="none"/>
        </w:rPr>
        <w:t>learning</w:t>
      </w:r>
      <w:proofErr w:type="spellEnd"/>
      <w:r w:rsidRPr="00B06753">
        <w:rPr>
          <w:rFonts w:eastAsia="Times New Roman" w:cstheme="minorHAnsi"/>
          <w:bCs/>
          <w:color w:val="000000"/>
          <w:kern w:val="0"/>
          <w:sz w:val="20"/>
          <w:szCs w:val="20"/>
          <w:lang w:eastAsia="nl-NL"/>
          <w14:ligatures w14:val="none"/>
        </w:rPr>
        <w:t xml:space="preserve"> gebruiken om dit zelf-vouwen te controleren en zo nieuwe materialen te creëren op microscopisch niveau.</w:t>
      </w:r>
    </w:p>
    <w:p w14:paraId="771807AB" w14:textId="6FEB2913" w:rsidR="00667F77" w:rsidRDefault="00667F77" w:rsidP="00667F77">
      <w:pPr>
        <w:rPr>
          <w:rFonts w:eastAsia="Times New Roman" w:cstheme="minorHAnsi"/>
          <w:bCs/>
          <w:color w:val="000000"/>
          <w:kern w:val="0"/>
          <w:sz w:val="20"/>
          <w:szCs w:val="20"/>
          <w:lang w:eastAsia="nl-NL"/>
          <w14:ligatures w14:val="none"/>
        </w:rPr>
      </w:pPr>
      <w:r>
        <w:rPr>
          <w:rFonts w:eastAsia="Times New Roman" w:cstheme="minorHAnsi"/>
          <w:bCs/>
          <w:color w:val="000000"/>
          <w:kern w:val="0"/>
          <w:sz w:val="20"/>
          <w:szCs w:val="20"/>
          <w:lang w:eastAsia="nl-NL"/>
          <w14:ligatures w14:val="none"/>
        </w:rPr>
        <w:t>*</w:t>
      </w:r>
    </w:p>
    <w:p w14:paraId="459B8AC4" w14:textId="77777777" w:rsidR="00667F77" w:rsidRPr="00B06753" w:rsidRDefault="00667F77" w:rsidP="00667F77">
      <w:pPr>
        <w:rPr>
          <w:rFonts w:eastAsia="Times New Roman" w:cstheme="minorHAnsi"/>
          <w:bCs/>
          <w:color w:val="000000"/>
          <w:kern w:val="0"/>
          <w:sz w:val="20"/>
          <w:szCs w:val="20"/>
          <w:lang w:eastAsia="nl-NL"/>
          <w14:ligatures w14:val="none"/>
        </w:rPr>
      </w:pPr>
      <w:r w:rsidRPr="00B06753">
        <w:rPr>
          <w:rFonts w:eastAsia="Times New Roman" w:cstheme="minorHAnsi"/>
          <w:bCs/>
          <w:color w:val="000000"/>
          <w:kern w:val="0"/>
          <w:sz w:val="20"/>
          <w:szCs w:val="20"/>
          <w:lang w:eastAsia="nl-NL"/>
          <w14:ligatures w14:val="none"/>
        </w:rPr>
        <w:t xml:space="preserve">dr. M. </w:t>
      </w:r>
      <w:proofErr w:type="spellStart"/>
      <w:r w:rsidRPr="00B06753">
        <w:rPr>
          <w:rFonts w:eastAsia="Times New Roman" w:cstheme="minorHAnsi"/>
          <w:bCs/>
          <w:color w:val="000000"/>
          <w:kern w:val="0"/>
          <w:sz w:val="20"/>
          <w:szCs w:val="20"/>
          <w:lang w:eastAsia="nl-NL"/>
          <w14:ligatures w14:val="none"/>
        </w:rPr>
        <w:t>Mazzanti</w:t>
      </w:r>
      <w:proofErr w:type="spellEnd"/>
      <w:r>
        <w:rPr>
          <w:rFonts w:eastAsia="Times New Roman" w:cstheme="minorHAnsi"/>
          <w:bCs/>
          <w:color w:val="000000"/>
          <w:kern w:val="0"/>
          <w:sz w:val="20"/>
          <w:szCs w:val="20"/>
          <w:lang w:eastAsia="nl-NL"/>
          <w14:ligatures w14:val="none"/>
        </w:rPr>
        <w:t xml:space="preserve"> -&gt;</w:t>
      </w:r>
      <w:r w:rsidRPr="00B06753">
        <w:rPr>
          <w:rFonts w:eastAsia="Times New Roman" w:cstheme="minorHAnsi"/>
          <w:bCs/>
          <w:color w:val="000000"/>
          <w:kern w:val="0"/>
          <w:sz w:val="20"/>
          <w:szCs w:val="20"/>
          <w:lang w:eastAsia="nl-NL"/>
          <w14:ligatures w14:val="none"/>
        </w:rPr>
        <w:t xml:space="preserve"> Universiteit van Amsterdam</w:t>
      </w:r>
      <w:r>
        <w:rPr>
          <w:rFonts w:eastAsia="Times New Roman" w:cstheme="minorHAnsi"/>
          <w:bCs/>
          <w:color w:val="000000"/>
          <w:kern w:val="0"/>
          <w:sz w:val="20"/>
          <w:szCs w:val="20"/>
          <w:lang w:eastAsia="nl-NL"/>
          <w14:ligatures w14:val="none"/>
        </w:rPr>
        <w:t xml:space="preserve"> -&gt;</w:t>
      </w:r>
      <w:r w:rsidRPr="00B06753">
        <w:rPr>
          <w:rFonts w:eastAsia="Times New Roman" w:cstheme="minorHAnsi"/>
          <w:bCs/>
          <w:color w:val="000000"/>
          <w:kern w:val="0"/>
          <w:sz w:val="20"/>
          <w:szCs w:val="20"/>
          <w:lang w:eastAsia="nl-NL"/>
          <w14:ligatures w14:val="none"/>
        </w:rPr>
        <w:t xml:space="preserve"> Zwitserland</w:t>
      </w:r>
      <w:r>
        <w:rPr>
          <w:rFonts w:eastAsia="Times New Roman" w:cstheme="minorHAnsi"/>
          <w:bCs/>
          <w:color w:val="000000"/>
          <w:kern w:val="0"/>
          <w:sz w:val="20"/>
          <w:szCs w:val="20"/>
          <w:lang w:eastAsia="nl-NL"/>
          <w14:ligatures w14:val="none"/>
        </w:rPr>
        <w:t xml:space="preserve"> -&gt;</w:t>
      </w:r>
      <w:r w:rsidRPr="00B06753">
        <w:rPr>
          <w:rFonts w:eastAsia="Times New Roman" w:cstheme="minorHAnsi"/>
          <w:bCs/>
          <w:color w:val="000000"/>
          <w:kern w:val="0"/>
          <w:sz w:val="20"/>
          <w:szCs w:val="20"/>
          <w:lang w:eastAsia="nl-NL"/>
          <w14:ligatures w14:val="none"/>
        </w:rPr>
        <w:t xml:space="preserve"> ETH Zürich -&gt; 24 maanden</w:t>
      </w:r>
    </w:p>
    <w:p w14:paraId="7B2760A9" w14:textId="77777777" w:rsidR="00667F77" w:rsidRPr="00B06753" w:rsidRDefault="00667F77" w:rsidP="00667F77">
      <w:pPr>
        <w:rPr>
          <w:rFonts w:eastAsia="Times New Roman" w:cstheme="minorHAnsi"/>
          <w:b/>
          <w:color w:val="000000"/>
          <w:kern w:val="0"/>
          <w:sz w:val="20"/>
          <w:szCs w:val="20"/>
          <w:lang w:eastAsia="nl-NL"/>
          <w14:ligatures w14:val="none"/>
        </w:rPr>
      </w:pPr>
      <w:r w:rsidRPr="00B06753">
        <w:rPr>
          <w:rFonts w:eastAsia="Times New Roman" w:cstheme="minorHAnsi"/>
          <w:b/>
          <w:color w:val="000000"/>
          <w:kern w:val="0"/>
          <w:sz w:val="20"/>
          <w:szCs w:val="20"/>
          <w:lang w:eastAsia="nl-NL"/>
          <w14:ligatures w14:val="none"/>
        </w:rPr>
        <w:t>Next-</w:t>
      </w:r>
      <w:proofErr w:type="spellStart"/>
      <w:r w:rsidRPr="00B06753">
        <w:rPr>
          <w:rFonts w:eastAsia="Times New Roman" w:cstheme="minorHAnsi"/>
          <w:b/>
          <w:color w:val="000000"/>
          <w:kern w:val="0"/>
          <w:sz w:val="20"/>
          <w:szCs w:val="20"/>
          <w:lang w:eastAsia="nl-NL"/>
          <w14:ligatures w14:val="none"/>
        </w:rPr>
        <w:t>Generation</w:t>
      </w:r>
      <w:proofErr w:type="spellEnd"/>
      <w:r w:rsidRPr="00B06753">
        <w:rPr>
          <w:rFonts w:eastAsia="Times New Roman" w:cstheme="minorHAnsi"/>
          <w:b/>
          <w:color w:val="000000"/>
          <w:kern w:val="0"/>
          <w:sz w:val="20"/>
          <w:szCs w:val="20"/>
          <w:lang w:eastAsia="nl-NL"/>
          <w14:ligatures w14:val="none"/>
        </w:rPr>
        <w:t xml:space="preserve"> Ionenvallen: Schaalbare Micro-Penning Val Roosters voor Quantumcomputing en Simulaties</w:t>
      </w:r>
    </w:p>
    <w:p w14:paraId="5A254F44" w14:textId="30B41CF8" w:rsidR="00667F77" w:rsidRDefault="00667F77" w:rsidP="00667F77">
      <w:pPr>
        <w:rPr>
          <w:rFonts w:eastAsia="Times New Roman" w:cstheme="minorHAnsi"/>
          <w:bCs/>
          <w:color w:val="000000"/>
          <w:kern w:val="0"/>
          <w:sz w:val="20"/>
          <w:szCs w:val="20"/>
          <w:lang w:eastAsia="nl-NL"/>
          <w14:ligatures w14:val="none"/>
        </w:rPr>
      </w:pPr>
      <w:r w:rsidRPr="00B06753">
        <w:rPr>
          <w:rFonts w:eastAsia="Times New Roman" w:cstheme="minorHAnsi"/>
          <w:bCs/>
          <w:color w:val="000000"/>
          <w:kern w:val="0"/>
          <w:sz w:val="20"/>
          <w:szCs w:val="20"/>
          <w:lang w:eastAsia="nl-NL"/>
          <w14:ligatures w14:val="none"/>
        </w:rPr>
        <w:t xml:space="preserve">Het project beoogt het gebruik van </w:t>
      </w:r>
      <w:proofErr w:type="spellStart"/>
      <w:r w:rsidRPr="00B06753">
        <w:rPr>
          <w:rFonts w:eastAsia="Times New Roman" w:cstheme="minorHAnsi"/>
          <w:bCs/>
          <w:color w:val="000000"/>
          <w:kern w:val="0"/>
          <w:sz w:val="20"/>
          <w:szCs w:val="20"/>
          <w:lang w:eastAsia="nl-NL"/>
          <w14:ligatures w14:val="none"/>
        </w:rPr>
        <w:t>microgefabriceerde</w:t>
      </w:r>
      <w:proofErr w:type="spellEnd"/>
      <w:r w:rsidRPr="00B06753">
        <w:rPr>
          <w:rFonts w:eastAsia="Times New Roman" w:cstheme="minorHAnsi"/>
          <w:bCs/>
          <w:color w:val="000000"/>
          <w:kern w:val="0"/>
          <w:sz w:val="20"/>
          <w:szCs w:val="20"/>
          <w:lang w:eastAsia="nl-NL"/>
          <w14:ligatures w14:val="none"/>
        </w:rPr>
        <w:t xml:space="preserve"> Penning-vallen als een nieuw platform om de schaalbaarheidsuitdagingen aan te pakken waarmee huidige </w:t>
      </w:r>
      <w:proofErr w:type="spellStart"/>
      <w:r w:rsidRPr="00B06753">
        <w:rPr>
          <w:rFonts w:eastAsia="Times New Roman" w:cstheme="minorHAnsi"/>
          <w:bCs/>
          <w:color w:val="000000"/>
          <w:kern w:val="0"/>
          <w:sz w:val="20"/>
          <w:szCs w:val="20"/>
          <w:lang w:eastAsia="nl-NL"/>
          <w14:ligatures w14:val="none"/>
        </w:rPr>
        <w:t>quantumcomputersystemen</w:t>
      </w:r>
      <w:proofErr w:type="spellEnd"/>
      <w:r w:rsidRPr="00B06753">
        <w:rPr>
          <w:rFonts w:eastAsia="Times New Roman" w:cstheme="minorHAnsi"/>
          <w:bCs/>
          <w:color w:val="000000"/>
          <w:kern w:val="0"/>
          <w:sz w:val="20"/>
          <w:szCs w:val="20"/>
          <w:lang w:eastAsia="nl-NL"/>
          <w14:ligatures w14:val="none"/>
        </w:rPr>
        <w:t xml:space="preserve"> op basis van gevangen ionen worden geconfronteerd, en presenteert een innovatieve benadering voor de vooruitgang van de kwantuminformatiewetenschap.</w:t>
      </w:r>
    </w:p>
    <w:p w14:paraId="0281F9E6" w14:textId="4F5C923E" w:rsidR="00667F77" w:rsidRDefault="00667F77" w:rsidP="00667F77">
      <w:pPr>
        <w:rPr>
          <w:rFonts w:eastAsia="Times New Roman" w:cstheme="minorHAnsi"/>
          <w:bCs/>
          <w:color w:val="000000"/>
          <w:kern w:val="0"/>
          <w:sz w:val="20"/>
          <w:szCs w:val="20"/>
          <w:lang w:eastAsia="nl-NL"/>
          <w14:ligatures w14:val="none"/>
        </w:rPr>
      </w:pPr>
      <w:r>
        <w:rPr>
          <w:rFonts w:eastAsia="Times New Roman" w:cstheme="minorHAnsi"/>
          <w:bCs/>
          <w:color w:val="000000"/>
          <w:kern w:val="0"/>
          <w:sz w:val="20"/>
          <w:szCs w:val="20"/>
          <w:lang w:eastAsia="nl-NL"/>
          <w14:ligatures w14:val="none"/>
        </w:rPr>
        <w:t>*</w:t>
      </w:r>
    </w:p>
    <w:p w14:paraId="7D3098E4" w14:textId="05107A9A" w:rsidR="003C0779" w:rsidRPr="00B06753" w:rsidRDefault="00EE0BFD" w:rsidP="003C0779">
      <w:pPr>
        <w:rPr>
          <w:rFonts w:eastAsia="Times New Roman" w:cstheme="minorHAnsi"/>
          <w:color w:val="000000"/>
          <w:kern w:val="0"/>
          <w:sz w:val="20"/>
          <w:szCs w:val="20"/>
          <w:lang w:eastAsia="nl-NL"/>
          <w14:ligatures w14:val="none"/>
        </w:rPr>
      </w:pPr>
      <w:r w:rsidRPr="00B06753">
        <w:rPr>
          <w:rFonts w:eastAsia="Times New Roman" w:cstheme="minorHAnsi"/>
          <w:color w:val="000000"/>
          <w:kern w:val="0"/>
          <w:sz w:val="20"/>
          <w:szCs w:val="20"/>
          <w:lang w:eastAsia="nl-NL"/>
          <w14:ligatures w14:val="none"/>
        </w:rPr>
        <w:t>dr. M.E. Meesters</w:t>
      </w:r>
      <w:r w:rsidR="00885E23" w:rsidRPr="00B06753">
        <w:rPr>
          <w:rFonts w:eastAsia="Times New Roman" w:cstheme="minorHAnsi"/>
          <w:color w:val="000000"/>
          <w:kern w:val="0"/>
          <w:sz w:val="20"/>
          <w:szCs w:val="20"/>
          <w:lang w:eastAsia="nl-NL"/>
          <w14:ligatures w14:val="none"/>
        </w:rPr>
        <w:t xml:space="preserve"> -&gt;</w:t>
      </w:r>
      <w:r w:rsidRPr="00B06753">
        <w:rPr>
          <w:rFonts w:eastAsia="Times New Roman" w:cstheme="minorHAnsi"/>
          <w:color w:val="000000"/>
          <w:kern w:val="0"/>
          <w:sz w:val="20"/>
          <w:szCs w:val="20"/>
          <w:lang w:eastAsia="nl-NL"/>
          <w14:ligatures w14:val="none"/>
        </w:rPr>
        <w:t xml:space="preserve"> Universiteit Twente</w:t>
      </w:r>
      <w:r w:rsidR="00885E23" w:rsidRPr="00B06753">
        <w:rPr>
          <w:rFonts w:eastAsia="Times New Roman" w:cstheme="minorHAnsi"/>
          <w:color w:val="000000"/>
          <w:kern w:val="0"/>
          <w:sz w:val="20"/>
          <w:szCs w:val="20"/>
          <w:lang w:eastAsia="nl-NL"/>
          <w14:ligatures w14:val="none"/>
        </w:rPr>
        <w:t xml:space="preserve"> -&gt;</w:t>
      </w:r>
      <w:r w:rsidRPr="00B06753">
        <w:rPr>
          <w:rFonts w:eastAsia="Times New Roman" w:cstheme="minorHAnsi"/>
          <w:color w:val="000000"/>
          <w:kern w:val="0"/>
          <w:sz w:val="20"/>
          <w:szCs w:val="20"/>
          <w:lang w:eastAsia="nl-NL"/>
          <w14:ligatures w14:val="none"/>
        </w:rPr>
        <w:t xml:space="preserve"> Verenigd Koninkrijk</w:t>
      </w:r>
      <w:r w:rsidR="00885E23" w:rsidRPr="00B06753">
        <w:rPr>
          <w:rFonts w:eastAsia="Times New Roman" w:cstheme="minorHAnsi"/>
          <w:color w:val="000000"/>
          <w:kern w:val="0"/>
          <w:sz w:val="20"/>
          <w:szCs w:val="20"/>
          <w:lang w:eastAsia="nl-NL"/>
          <w14:ligatures w14:val="none"/>
        </w:rPr>
        <w:t xml:space="preserve"> -&gt;</w:t>
      </w:r>
      <w:r w:rsidRPr="00B06753">
        <w:rPr>
          <w:rFonts w:eastAsia="Times New Roman" w:cstheme="minorHAnsi"/>
          <w:color w:val="000000"/>
          <w:kern w:val="0"/>
          <w:sz w:val="20"/>
          <w:szCs w:val="20"/>
          <w:lang w:eastAsia="nl-NL"/>
          <w14:ligatures w14:val="none"/>
        </w:rPr>
        <w:t xml:space="preserve"> Sheffield Universit</w:t>
      </w:r>
      <w:r w:rsidR="00233AB3">
        <w:rPr>
          <w:rFonts w:eastAsia="Times New Roman" w:cstheme="minorHAnsi"/>
          <w:color w:val="000000"/>
          <w:kern w:val="0"/>
          <w:sz w:val="20"/>
          <w:szCs w:val="20"/>
          <w:lang w:eastAsia="nl-NL"/>
          <w14:ligatures w14:val="none"/>
        </w:rPr>
        <w:t>eit</w:t>
      </w:r>
      <w:r w:rsidR="00885E23" w:rsidRPr="00B06753">
        <w:rPr>
          <w:rFonts w:eastAsia="Times New Roman" w:cstheme="minorHAnsi"/>
          <w:color w:val="000000"/>
          <w:kern w:val="0"/>
          <w:sz w:val="20"/>
          <w:szCs w:val="20"/>
          <w:lang w:eastAsia="nl-NL"/>
          <w14:ligatures w14:val="none"/>
        </w:rPr>
        <w:t xml:space="preserve"> -&gt;</w:t>
      </w:r>
      <w:r w:rsidRPr="00B06753">
        <w:rPr>
          <w:rFonts w:eastAsia="Times New Roman" w:cstheme="minorHAnsi"/>
          <w:color w:val="000000"/>
          <w:kern w:val="0"/>
          <w:sz w:val="20"/>
          <w:szCs w:val="20"/>
          <w:lang w:eastAsia="nl-NL"/>
          <w14:ligatures w14:val="none"/>
        </w:rPr>
        <w:t xml:space="preserve"> 24 maanden</w:t>
      </w:r>
    </w:p>
    <w:p w14:paraId="280ADE7C" w14:textId="55D56E26" w:rsidR="00EE0BFD" w:rsidRPr="00B06753" w:rsidRDefault="00EE0BFD" w:rsidP="003C0779">
      <w:pPr>
        <w:rPr>
          <w:rFonts w:eastAsia="Times New Roman" w:cstheme="minorHAnsi"/>
          <w:b/>
          <w:bCs/>
          <w:color w:val="000000"/>
          <w:kern w:val="0"/>
          <w:sz w:val="20"/>
          <w:szCs w:val="20"/>
          <w:lang w:eastAsia="nl-NL"/>
          <w14:ligatures w14:val="none"/>
        </w:rPr>
      </w:pPr>
      <w:r w:rsidRPr="00B06753">
        <w:rPr>
          <w:rFonts w:eastAsia="Times New Roman" w:cstheme="minorHAnsi"/>
          <w:b/>
          <w:bCs/>
          <w:color w:val="000000"/>
          <w:kern w:val="0"/>
          <w:sz w:val="20"/>
          <w:szCs w:val="20"/>
          <w:lang w:eastAsia="nl-NL"/>
          <w14:ligatures w14:val="none"/>
        </w:rPr>
        <w:t>De grote boodschap voor kringlooplandbouw: een onderzoek naar gevoelens over het gebruik van menselijke mest</w:t>
      </w:r>
    </w:p>
    <w:p w14:paraId="2FD766CE" w14:textId="19DA2FBD" w:rsidR="00EE0BFD" w:rsidRDefault="00EE0BFD" w:rsidP="003C0779">
      <w:pPr>
        <w:rPr>
          <w:rFonts w:eastAsia="Times New Roman" w:cstheme="minorHAnsi"/>
          <w:color w:val="000000"/>
          <w:kern w:val="0"/>
          <w:sz w:val="20"/>
          <w:szCs w:val="20"/>
          <w:lang w:eastAsia="nl-NL"/>
          <w14:ligatures w14:val="none"/>
        </w:rPr>
      </w:pPr>
      <w:r w:rsidRPr="00B06753">
        <w:rPr>
          <w:rFonts w:eastAsia="Times New Roman" w:cstheme="minorHAnsi"/>
          <w:color w:val="000000"/>
          <w:kern w:val="0"/>
          <w:sz w:val="20"/>
          <w:szCs w:val="20"/>
          <w:lang w:eastAsia="nl-NL"/>
          <w14:ligatures w14:val="none"/>
        </w:rPr>
        <w:t>Menselijke mest is nodig om landbouwkringlopen te sluiten en voedselsystemen te verduurzamen. Dit project onderzoekt de gevoelens die mensen hebben over het gebruik van menselijke mest binnen de landbouw, met als doel om transities naar een mens-inclusieve kringlooplandbouw beter vorm te geven.</w:t>
      </w:r>
    </w:p>
    <w:p w14:paraId="2E0552F7" w14:textId="1D4C985D" w:rsidR="00667F77" w:rsidRDefault="00667F77" w:rsidP="003C0779">
      <w:pPr>
        <w:rPr>
          <w:rFonts w:eastAsia="Times New Roman" w:cstheme="minorHAnsi"/>
          <w:color w:val="000000"/>
          <w:kern w:val="0"/>
          <w:sz w:val="20"/>
          <w:szCs w:val="20"/>
          <w:lang w:eastAsia="nl-NL"/>
          <w14:ligatures w14:val="none"/>
        </w:rPr>
      </w:pPr>
      <w:r>
        <w:rPr>
          <w:rFonts w:eastAsia="Times New Roman" w:cstheme="minorHAnsi"/>
          <w:color w:val="000000"/>
          <w:kern w:val="0"/>
          <w:sz w:val="20"/>
          <w:szCs w:val="20"/>
          <w:lang w:eastAsia="nl-NL"/>
          <w14:ligatures w14:val="none"/>
        </w:rPr>
        <w:t>*</w:t>
      </w:r>
    </w:p>
    <w:p w14:paraId="26BB1E4A" w14:textId="0C74BF8C" w:rsidR="00667F77" w:rsidRPr="00B06753" w:rsidRDefault="00667F77" w:rsidP="00667F77">
      <w:pPr>
        <w:rPr>
          <w:rFonts w:eastAsia="Times New Roman" w:cstheme="minorHAnsi"/>
          <w:bCs/>
          <w:color w:val="000000"/>
          <w:kern w:val="0"/>
          <w:sz w:val="20"/>
          <w:szCs w:val="20"/>
          <w:lang w:eastAsia="nl-NL"/>
          <w14:ligatures w14:val="none"/>
        </w:rPr>
      </w:pPr>
      <w:r w:rsidRPr="00B06753">
        <w:rPr>
          <w:rFonts w:eastAsia="Times New Roman" w:cstheme="minorHAnsi"/>
          <w:bCs/>
          <w:color w:val="000000"/>
          <w:kern w:val="0"/>
          <w:sz w:val="20"/>
          <w:szCs w:val="20"/>
          <w:lang w:eastAsia="nl-NL"/>
          <w14:ligatures w14:val="none"/>
        </w:rPr>
        <w:t>dr. E.J., Meeus -&gt; Universiteit van Amsterdam -&gt; Zwitserland</w:t>
      </w:r>
      <w:r w:rsidR="00112F0C">
        <w:rPr>
          <w:rFonts w:eastAsia="Times New Roman" w:cstheme="minorHAnsi"/>
          <w:bCs/>
          <w:color w:val="000000"/>
          <w:kern w:val="0"/>
          <w:sz w:val="20"/>
          <w:szCs w:val="20"/>
          <w:lang w:eastAsia="nl-NL"/>
          <w14:ligatures w14:val="none"/>
        </w:rPr>
        <w:t xml:space="preserve"> -&gt;</w:t>
      </w:r>
      <w:r w:rsidRPr="00B06753">
        <w:rPr>
          <w:rFonts w:eastAsia="Times New Roman" w:cstheme="minorHAnsi"/>
          <w:bCs/>
          <w:color w:val="000000"/>
          <w:kern w:val="0"/>
          <w:sz w:val="20"/>
          <w:szCs w:val="20"/>
          <w:lang w:eastAsia="nl-NL"/>
          <w14:ligatures w14:val="none"/>
        </w:rPr>
        <w:t xml:space="preserve"> ETH Zürich -&gt; 24 maanden</w:t>
      </w:r>
    </w:p>
    <w:p w14:paraId="7385B274" w14:textId="77777777" w:rsidR="00667F77" w:rsidRPr="00B06753" w:rsidRDefault="00667F77" w:rsidP="00667F77">
      <w:pPr>
        <w:rPr>
          <w:rFonts w:eastAsia="Times New Roman" w:cstheme="minorHAnsi"/>
          <w:b/>
          <w:color w:val="000000"/>
          <w:kern w:val="0"/>
          <w:sz w:val="20"/>
          <w:szCs w:val="20"/>
          <w:lang w:eastAsia="nl-NL"/>
          <w14:ligatures w14:val="none"/>
        </w:rPr>
      </w:pPr>
      <w:r w:rsidRPr="00B06753">
        <w:rPr>
          <w:rFonts w:eastAsia="Times New Roman" w:cstheme="minorHAnsi"/>
          <w:b/>
          <w:color w:val="000000"/>
          <w:kern w:val="0"/>
          <w:sz w:val="20"/>
          <w:szCs w:val="20"/>
          <w:lang w:eastAsia="nl-NL"/>
          <w14:ligatures w14:val="none"/>
        </w:rPr>
        <w:t>Medicijnen activeren met behulp van shuttle-katalyse</w:t>
      </w:r>
    </w:p>
    <w:p w14:paraId="5CD2F0B3" w14:textId="6B1C0778" w:rsidR="00667F77" w:rsidRDefault="00667F77" w:rsidP="00667F77">
      <w:pPr>
        <w:rPr>
          <w:rFonts w:eastAsia="Times New Roman" w:cstheme="minorHAnsi"/>
          <w:bCs/>
          <w:color w:val="000000"/>
          <w:kern w:val="0"/>
          <w:sz w:val="20"/>
          <w:szCs w:val="20"/>
          <w:lang w:eastAsia="nl-NL"/>
          <w14:ligatures w14:val="none"/>
        </w:rPr>
      </w:pPr>
      <w:r w:rsidRPr="00B06753">
        <w:rPr>
          <w:rFonts w:eastAsia="Times New Roman" w:cstheme="minorHAnsi"/>
          <w:bCs/>
          <w:color w:val="000000"/>
          <w:kern w:val="0"/>
          <w:sz w:val="20"/>
          <w:szCs w:val="20"/>
          <w:lang w:eastAsia="nl-NL"/>
          <w14:ligatures w14:val="none"/>
        </w:rPr>
        <w:lastRenderedPageBreak/>
        <w:t>Om kankerbehandelingen met minder bijwerkingen te realiseren ga ik onderzoek doen naar een nieuwe synthesemethode gebaseerd op shuttle-katalyse om medicijnen lokaal te activeren. Met behulp van deze synthesemethode kunnen inactieve medicijnen worden omgezet in werkzame medicijnen tegen kanker. Het lokaal uitvoeren van deze omzetting in kankercellen zal bijwerkingen helpen voorkomen.</w:t>
      </w:r>
    </w:p>
    <w:p w14:paraId="11C412E5" w14:textId="2A158FCB" w:rsidR="00667F77" w:rsidRDefault="00667F77" w:rsidP="00667F77">
      <w:pPr>
        <w:rPr>
          <w:rFonts w:eastAsia="Times New Roman" w:cstheme="minorHAnsi"/>
          <w:bCs/>
          <w:color w:val="000000"/>
          <w:kern w:val="0"/>
          <w:sz w:val="20"/>
          <w:szCs w:val="20"/>
          <w:lang w:eastAsia="nl-NL"/>
          <w14:ligatures w14:val="none"/>
        </w:rPr>
      </w:pPr>
      <w:r>
        <w:rPr>
          <w:rFonts w:eastAsia="Times New Roman" w:cstheme="minorHAnsi"/>
          <w:bCs/>
          <w:color w:val="000000"/>
          <w:kern w:val="0"/>
          <w:sz w:val="20"/>
          <w:szCs w:val="20"/>
          <w:lang w:eastAsia="nl-NL"/>
          <w14:ligatures w14:val="none"/>
        </w:rPr>
        <w:t>*</w:t>
      </w:r>
    </w:p>
    <w:p w14:paraId="51DE3CEF" w14:textId="1CE6C82B" w:rsidR="00667F77" w:rsidRPr="00B06753" w:rsidRDefault="00667F77" w:rsidP="00667F77">
      <w:pPr>
        <w:rPr>
          <w:rFonts w:eastAsia="Times New Roman" w:cstheme="minorHAnsi"/>
          <w:color w:val="000000"/>
          <w:kern w:val="0"/>
          <w:sz w:val="20"/>
          <w:szCs w:val="20"/>
          <w:lang w:eastAsia="nl-NL"/>
          <w14:ligatures w14:val="none"/>
        </w:rPr>
      </w:pPr>
      <w:r w:rsidRPr="00B06753">
        <w:rPr>
          <w:rFonts w:eastAsia="Times New Roman" w:cstheme="minorHAnsi"/>
          <w:color w:val="000000"/>
          <w:kern w:val="0"/>
          <w:sz w:val="20"/>
          <w:szCs w:val="20"/>
          <w:lang w:eastAsia="nl-NL"/>
          <w14:ligatures w14:val="none"/>
        </w:rPr>
        <w:t>dr. K. Noordzij -&gt; Erasmus Universiteit Rotterdam -&gt; Zweden -&gt; Stockholm Universit</w:t>
      </w:r>
      <w:r w:rsidR="00233AB3">
        <w:rPr>
          <w:rFonts w:eastAsia="Times New Roman" w:cstheme="minorHAnsi"/>
          <w:color w:val="000000"/>
          <w:kern w:val="0"/>
          <w:sz w:val="20"/>
          <w:szCs w:val="20"/>
          <w:lang w:eastAsia="nl-NL"/>
          <w14:ligatures w14:val="none"/>
        </w:rPr>
        <w:t>eit</w:t>
      </w:r>
      <w:r w:rsidRPr="00B06753">
        <w:rPr>
          <w:rFonts w:eastAsia="Times New Roman" w:cstheme="minorHAnsi"/>
          <w:color w:val="000000"/>
          <w:kern w:val="0"/>
          <w:sz w:val="20"/>
          <w:szCs w:val="20"/>
          <w:lang w:eastAsia="nl-NL"/>
          <w14:ligatures w14:val="none"/>
        </w:rPr>
        <w:t xml:space="preserve"> -&gt; 18 maanden</w:t>
      </w:r>
    </w:p>
    <w:p w14:paraId="55D4814D" w14:textId="77777777" w:rsidR="00667F77" w:rsidRPr="00B06753" w:rsidRDefault="00667F77" w:rsidP="00667F77">
      <w:pPr>
        <w:rPr>
          <w:rFonts w:eastAsia="Times New Roman" w:cstheme="minorHAnsi"/>
          <w:b/>
          <w:bCs/>
          <w:color w:val="000000"/>
          <w:kern w:val="0"/>
          <w:sz w:val="20"/>
          <w:szCs w:val="20"/>
          <w:lang w:eastAsia="nl-NL"/>
          <w14:ligatures w14:val="none"/>
        </w:rPr>
      </w:pPr>
      <w:r w:rsidRPr="00B06753">
        <w:rPr>
          <w:rFonts w:eastAsia="Times New Roman" w:cstheme="minorHAnsi"/>
          <w:b/>
          <w:bCs/>
          <w:color w:val="000000"/>
          <w:kern w:val="0"/>
          <w:sz w:val="20"/>
          <w:szCs w:val="20"/>
          <w:lang w:eastAsia="nl-NL"/>
          <w14:ligatures w14:val="none"/>
        </w:rPr>
        <w:t xml:space="preserve">De rol van politiek stigma in representatieve democratieën: Een nieuwe </w:t>
      </w:r>
      <w:proofErr w:type="spellStart"/>
      <w:r w:rsidRPr="00B06753">
        <w:rPr>
          <w:rFonts w:eastAsia="Times New Roman" w:cstheme="minorHAnsi"/>
          <w:b/>
          <w:bCs/>
          <w:color w:val="000000"/>
          <w:kern w:val="0"/>
          <w:sz w:val="20"/>
          <w:szCs w:val="20"/>
          <w:lang w:eastAsia="nl-NL"/>
          <w14:ligatures w14:val="none"/>
        </w:rPr>
        <w:t>onderzoeksagenda</w:t>
      </w:r>
      <w:proofErr w:type="spellEnd"/>
    </w:p>
    <w:p w14:paraId="09CB0480" w14:textId="54715711" w:rsidR="00667F77" w:rsidRDefault="00667F77" w:rsidP="00667F77">
      <w:pPr>
        <w:rPr>
          <w:rFonts w:eastAsia="Times New Roman" w:cstheme="minorHAnsi"/>
          <w:color w:val="000000"/>
          <w:kern w:val="0"/>
          <w:sz w:val="20"/>
          <w:szCs w:val="20"/>
          <w:lang w:eastAsia="nl-NL"/>
          <w14:ligatures w14:val="none"/>
        </w:rPr>
      </w:pPr>
      <w:r w:rsidRPr="00B06753">
        <w:rPr>
          <w:rFonts w:eastAsia="Times New Roman" w:cstheme="minorHAnsi"/>
          <w:color w:val="000000"/>
          <w:kern w:val="0"/>
          <w:sz w:val="20"/>
          <w:szCs w:val="20"/>
          <w:lang w:eastAsia="nl-NL"/>
          <w14:ligatures w14:val="none"/>
        </w:rPr>
        <w:t xml:space="preserve">Veel burgers voelen zich ongehoord in de politiek. Speelt stigmatisering van politieke opvattingen daarin een rol? Wie ervaren zulk politiek stigma, en hoe informeert dit hun politiek handelen? Een innovatieve </w:t>
      </w:r>
      <w:proofErr w:type="spellStart"/>
      <w:r w:rsidRPr="00B06753">
        <w:rPr>
          <w:rFonts w:eastAsia="Times New Roman" w:cstheme="minorHAnsi"/>
          <w:color w:val="000000"/>
          <w:kern w:val="0"/>
          <w:sz w:val="20"/>
          <w:szCs w:val="20"/>
          <w:lang w:eastAsia="nl-NL"/>
          <w14:ligatures w14:val="none"/>
        </w:rPr>
        <w:t>onderzoeksagenda</w:t>
      </w:r>
      <w:proofErr w:type="spellEnd"/>
      <w:r w:rsidRPr="00B06753">
        <w:rPr>
          <w:rFonts w:eastAsia="Times New Roman" w:cstheme="minorHAnsi"/>
          <w:color w:val="000000"/>
          <w:kern w:val="0"/>
          <w:sz w:val="20"/>
          <w:szCs w:val="20"/>
          <w:lang w:eastAsia="nl-NL"/>
          <w14:ligatures w14:val="none"/>
        </w:rPr>
        <w:t xml:space="preserve"> naar politiek stigma levert vernieuwende bijdragen aan het debat over onbehagen in representatieve democratieën, en schijnt nieuw licht op hoe daarmee kan worden omgegaan.</w:t>
      </w:r>
    </w:p>
    <w:p w14:paraId="1A7AD9B7" w14:textId="75FF0BE2" w:rsidR="00667F77" w:rsidRDefault="00667F77" w:rsidP="00667F77">
      <w:pPr>
        <w:rPr>
          <w:rFonts w:eastAsia="Times New Roman" w:cstheme="minorHAnsi"/>
          <w:color w:val="000000"/>
          <w:kern w:val="0"/>
          <w:sz w:val="20"/>
          <w:szCs w:val="20"/>
          <w:lang w:eastAsia="nl-NL"/>
          <w14:ligatures w14:val="none"/>
        </w:rPr>
      </w:pPr>
      <w:r>
        <w:rPr>
          <w:rFonts w:eastAsia="Times New Roman" w:cstheme="minorHAnsi"/>
          <w:color w:val="000000"/>
          <w:kern w:val="0"/>
          <w:sz w:val="20"/>
          <w:szCs w:val="20"/>
          <w:lang w:eastAsia="nl-NL"/>
          <w14:ligatures w14:val="none"/>
        </w:rPr>
        <w:t>*</w:t>
      </w:r>
    </w:p>
    <w:p w14:paraId="354938CB" w14:textId="77777777" w:rsidR="00667F77" w:rsidRPr="00B06753" w:rsidRDefault="00667F77" w:rsidP="00667F77">
      <w:pPr>
        <w:rPr>
          <w:rFonts w:eastAsia="Times New Roman" w:cstheme="minorHAnsi"/>
          <w:color w:val="000000"/>
          <w:kern w:val="0"/>
          <w:sz w:val="20"/>
          <w:szCs w:val="20"/>
          <w:lang w:eastAsia="nl-NL"/>
          <w14:ligatures w14:val="none"/>
        </w:rPr>
      </w:pPr>
      <w:r w:rsidRPr="00B06753">
        <w:rPr>
          <w:rFonts w:eastAsia="Times New Roman" w:cstheme="minorHAnsi"/>
          <w:color w:val="000000"/>
          <w:kern w:val="0"/>
          <w:sz w:val="20"/>
          <w:szCs w:val="20"/>
          <w:lang w:eastAsia="nl-NL"/>
          <w14:ligatures w14:val="none"/>
        </w:rPr>
        <w:t xml:space="preserve">dr. L. </w:t>
      </w:r>
      <w:proofErr w:type="spellStart"/>
      <w:r w:rsidRPr="00B06753">
        <w:rPr>
          <w:rFonts w:eastAsia="Times New Roman" w:cstheme="minorHAnsi"/>
          <w:color w:val="000000"/>
          <w:kern w:val="0"/>
          <w:sz w:val="20"/>
          <w:szCs w:val="20"/>
          <w:lang w:eastAsia="nl-NL"/>
          <w14:ligatures w14:val="none"/>
        </w:rPr>
        <w:t>Opgenhaffen</w:t>
      </w:r>
      <w:proofErr w:type="spellEnd"/>
      <w:r w:rsidRPr="00B06753">
        <w:rPr>
          <w:rFonts w:eastAsia="Times New Roman" w:cstheme="minorHAnsi"/>
          <w:color w:val="000000"/>
          <w:kern w:val="0"/>
          <w:sz w:val="20"/>
          <w:szCs w:val="20"/>
          <w:lang w:eastAsia="nl-NL"/>
          <w14:ligatures w14:val="none"/>
        </w:rPr>
        <w:t xml:space="preserve"> -&gt; Universiteit van Amsterdam -&gt; Verenigd Koninkrijk -&gt; Universiteit van York -&gt; 23 maanden</w:t>
      </w:r>
    </w:p>
    <w:p w14:paraId="55149185" w14:textId="77777777" w:rsidR="00667F77" w:rsidRPr="00B06753" w:rsidRDefault="00667F77" w:rsidP="00667F77">
      <w:pPr>
        <w:rPr>
          <w:rFonts w:eastAsia="Times New Roman" w:cstheme="minorHAnsi"/>
          <w:b/>
          <w:bCs/>
          <w:color w:val="000000"/>
          <w:kern w:val="0"/>
          <w:sz w:val="20"/>
          <w:szCs w:val="20"/>
          <w:lang w:eastAsia="nl-NL"/>
          <w14:ligatures w14:val="none"/>
        </w:rPr>
      </w:pPr>
      <w:r w:rsidRPr="00B06753">
        <w:rPr>
          <w:rFonts w:eastAsia="Times New Roman" w:cstheme="minorHAnsi"/>
          <w:b/>
          <w:bCs/>
          <w:color w:val="000000"/>
          <w:kern w:val="0"/>
          <w:sz w:val="20"/>
          <w:szCs w:val="20"/>
          <w:lang w:eastAsia="nl-NL"/>
          <w14:ligatures w14:val="none"/>
        </w:rPr>
        <w:t xml:space="preserve">Werk in uitvoering. Een reconstructie van de organisatie van de bouwplaats in Archaïsch </w:t>
      </w:r>
      <w:proofErr w:type="spellStart"/>
      <w:r w:rsidRPr="00B06753">
        <w:rPr>
          <w:rFonts w:eastAsia="Times New Roman" w:cstheme="minorHAnsi"/>
          <w:b/>
          <w:bCs/>
          <w:color w:val="000000"/>
          <w:kern w:val="0"/>
          <w:sz w:val="20"/>
          <w:szCs w:val="20"/>
          <w:lang w:eastAsia="nl-NL"/>
          <w14:ligatures w14:val="none"/>
        </w:rPr>
        <w:t>Satricum</w:t>
      </w:r>
      <w:proofErr w:type="spellEnd"/>
      <w:r w:rsidRPr="00B06753">
        <w:rPr>
          <w:rFonts w:eastAsia="Times New Roman" w:cstheme="minorHAnsi"/>
          <w:b/>
          <w:bCs/>
          <w:color w:val="000000"/>
          <w:kern w:val="0"/>
          <w:sz w:val="20"/>
          <w:szCs w:val="20"/>
          <w:lang w:eastAsia="nl-NL"/>
          <w14:ligatures w14:val="none"/>
        </w:rPr>
        <w:t xml:space="preserve"> (ca. 600-480 v.Chr.) in 3D.</w:t>
      </w:r>
    </w:p>
    <w:p w14:paraId="11D154C8" w14:textId="111F89FD" w:rsidR="00667F77" w:rsidRDefault="00667F77" w:rsidP="00667F77">
      <w:pPr>
        <w:rPr>
          <w:rFonts w:eastAsia="Times New Roman" w:cstheme="minorHAnsi"/>
          <w:color w:val="000000"/>
          <w:kern w:val="0"/>
          <w:sz w:val="20"/>
          <w:szCs w:val="20"/>
          <w:lang w:eastAsia="nl-NL"/>
          <w14:ligatures w14:val="none"/>
        </w:rPr>
      </w:pPr>
      <w:r w:rsidRPr="00B06753">
        <w:rPr>
          <w:rFonts w:eastAsia="Times New Roman" w:cstheme="minorHAnsi"/>
          <w:color w:val="000000"/>
          <w:kern w:val="0"/>
          <w:sz w:val="20"/>
          <w:szCs w:val="20"/>
          <w:lang w:eastAsia="nl-NL"/>
          <w14:ligatures w14:val="none"/>
        </w:rPr>
        <w:t>Dit onderzoek richt zich op technische tradities van zowel antieke bouwers in Centraal Italië als moderne archeologen. Een innovatieve geïntegreerde methode met onder andere 3D visualisatie werpt nieuw licht op de organisatie en sociale interactie tussen verschillende ambachtslieden op de bouwplaats.</w:t>
      </w:r>
    </w:p>
    <w:p w14:paraId="72550EE2" w14:textId="4428DDC1" w:rsidR="00667F77" w:rsidRDefault="00667F77" w:rsidP="00667F77">
      <w:pPr>
        <w:rPr>
          <w:rFonts w:eastAsia="Times New Roman" w:cstheme="minorHAnsi"/>
          <w:color w:val="000000"/>
          <w:kern w:val="0"/>
          <w:sz w:val="20"/>
          <w:szCs w:val="20"/>
          <w:lang w:eastAsia="nl-NL"/>
          <w14:ligatures w14:val="none"/>
        </w:rPr>
      </w:pPr>
      <w:r>
        <w:rPr>
          <w:rFonts w:eastAsia="Times New Roman" w:cstheme="minorHAnsi"/>
          <w:color w:val="000000"/>
          <w:kern w:val="0"/>
          <w:sz w:val="20"/>
          <w:szCs w:val="20"/>
          <w:lang w:eastAsia="nl-NL"/>
          <w14:ligatures w14:val="none"/>
        </w:rPr>
        <w:t>*</w:t>
      </w:r>
    </w:p>
    <w:p w14:paraId="598D1EF1" w14:textId="38294B30" w:rsidR="00667F77" w:rsidRPr="00B06753" w:rsidRDefault="00667F77" w:rsidP="00667F77">
      <w:pPr>
        <w:rPr>
          <w:rFonts w:eastAsia="Times New Roman" w:cstheme="minorHAnsi"/>
          <w:bCs/>
          <w:color w:val="000000"/>
          <w:kern w:val="0"/>
          <w:sz w:val="20"/>
          <w:szCs w:val="20"/>
          <w:lang w:eastAsia="nl-NL"/>
          <w14:ligatures w14:val="none"/>
        </w:rPr>
      </w:pPr>
      <w:r w:rsidRPr="00B06753">
        <w:rPr>
          <w:rFonts w:eastAsia="Times New Roman" w:cstheme="minorHAnsi"/>
          <w:bCs/>
          <w:color w:val="000000"/>
          <w:kern w:val="0"/>
          <w:sz w:val="20"/>
          <w:szCs w:val="20"/>
          <w:lang w:eastAsia="nl-NL"/>
          <w14:ligatures w14:val="none"/>
        </w:rPr>
        <w:t>R.C. Scholten -&gt; Vrije Universiteit Amsterdam -&gt; Verenigde Staten -&gt; Universit</w:t>
      </w:r>
      <w:r w:rsidR="00233AB3">
        <w:rPr>
          <w:rFonts w:eastAsia="Times New Roman" w:cstheme="minorHAnsi"/>
          <w:bCs/>
          <w:color w:val="000000"/>
          <w:kern w:val="0"/>
          <w:sz w:val="20"/>
          <w:szCs w:val="20"/>
          <w:lang w:eastAsia="nl-NL"/>
          <w14:ligatures w14:val="none"/>
        </w:rPr>
        <w:t>eit</w:t>
      </w:r>
      <w:r w:rsidRPr="00B06753">
        <w:rPr>
          <w:rFonts w:eastAsia="Times New Roman" w:cstheme="minorHAnsi"/>
          <w:bCs/>
          <w:color w:val="000000"/>
          <w:kern w:val="0"/>
          <w:sz w:val="20"/>
          <w:szCs w:val="20"/>
          <w:lang w:eastAsia="nl-NL"/>
          <w14:ligatures w14:val="none"/>
        </w:rPr>
        <w:t xml:space="preserve"> </w:t>
      </w:r>
      <w:r w:rsidR="00233AB3">
        <w:rPr>
          <w:rFonts w:eastAsia="Times New Roman" w:cstheme="minorHAnsi"/>
          <w:bCs/>
          <w:color w:val="000000"/>
          <w:kern w:val="0"/>
          <w:sz w:val="20"/>
          <w:szCs w:val="20"/>
          <w:lang w:eastAsia="nl-NL"/>
          <w14:ligatures w14:val="none"/>
        </w:rPr>
        <w:t>van</w:t>
      </w:r>
      <w:r w:rsidRPr="00B06753">
        <w:rPr>
          <w:rFonts w:eastAsia="Times New Roman" w:cstheme="minorHAnsi"/>
          <w:bCs/>
          <w:color w:val="000000"/>
          <w:kern w:val="0"/>
          <w:sz w:val="20"/>
          <w:szCs w:val="20"/>
          <w:lang w:eastAsia="nl-NL"/>
          <w14:ligatures w14:val="none"/>
        </w:rPr>
        <w:t xml:space="preserve"> California, Irvine -&gt; 24 maanden</w:t>
      </w:r>
    </w:p>
    <w:p w14:paraId="15E8FC57" w14:textId="77777777" w:rsidR="00667F77" w:rsidRPr="00B06753" w:rsidRDefault="00667F77" w:rsidP="00667F77">
      <w:pPr>
        <w:rPr>
          <w:rFonts w:eastAsia="Times New Roman" w:cstheme="minorHAnsi"/>
          <w:b/>
          <w:color w:val="000000"/>
          <w:kern w:val="0"/>
          <w:sz w:val="20"/>
          <w:szCs w:val="20"/>
          <w:lang w:eastAsia="nl-NL"/>
          <w14:ligatures w14:val="none"/>
        </w:rPr>
      </w:pPr>
      <w:r w:rsidRPr="00B06753">
        <w:rPr>
          <w:rFonts w:eastAsia="Times New Roman" w:cstheme="minorHAnsi"/>
          <w:b/>
          <w:color w:val="000000"/>
          <w:kern w:val="0"/>
          <w:sz w:val="20"/>
          <w:szCs w:val="20"/>
          <w:lang w:eastAsia="nl-NL"/>
          <w14:ligatures w14:val="none"/>
        </w:rPr>
        <w:t>Waarom neemt het wereldwijde brandprobleem toe?</w:t>
      </w:r>
    </w:p>
    <w:p w14:paraId="3D36CB32" w14:textId="26254197" w:rsidR="00667F77" w:rsidRDefault="00667F77" w:rsidP="00667F77">
      <w:pPr>
        <w:rPr>
          <w:rFonts w:eastAsia="Times New Roman" w:cstheme="minorHAnsi"/>
          <w:bCs/>
          <w:color w:val="000000"/>
          <w:kern w:val="0"/>
          <w:sz w:val="20"/>
          <w:szCs w:val="20"/>
          <w:lang w:eastAsia="nl-NL"/>
          <w14:ligatures w14:val="none"/>
        </w:rPr>
      </w:pPr>
      <w:r w:rsidRPr="00B06753">
        <w:rPr>
          <w:rFonts w:eastAsia="Times New Roman" w:cstheme="minorHAnsi"/>
          <w:bCs/>
          <w:color w:val="000000"/>
          <w:kern w:val="0"/>
          <w:sz w:val="20"/>
          <w:szCs w:val="20"/>
          <w:lang w:eastAsia="nl-NL"/>
          <w14:ligatures w14:val="none"/>
        </w:rPr>
        <w:t>Extreme bosbranden hebben verwoestende effecten op ecosystemen en de gezondheid van mensen, maar kennis ontbreekt over hoe en waar deze branden vaker voorkomen door klimaatverandering, en welke gebieden het meeste risico lopen. In dit onderzoek worden de oorzaken van extreme bosbranden geïdentificeerd en de menselijke kwetsbaarheid voor deze gevaarlijke branden op wereldschaal gekwantificeerd.</w:t>
      </w:r>
    </w:p>
    <w:p w14:paraId="2C39124C" w14:textId="247FBCD0" w:rsidR="00667F77" w:rsidRDefault="00667F77" w:rsidP="00667F77">
      <w:pPr>
        <w:rPr>
          <w:rFonts w:eastAsia="Times New Roman" w:cstheme="minorHAnsi"/>
          <w:bCs/>
          <w:color w:val="000000"/>
          <w:kern w:val="0"/>
          <w:sz w:val="20"/>
          <w:szCs w:val="20"/>
          <w:lang w:eastAsia="nl-NL"/>
          <w14:ligatures w14:val="none"/>
        </w:rPr>
      </w:pPr>
      <w:r>
        <w:rPr>
          <w:rFonts w:eastAsia="Times New Roman" w:cstheme="minorHAnsi"/>
          <w:bCs/>
          <w:color w:val="000000"/>
          <w:kern w:val="0"/>
          <w:sz w:val="20"/>
          <w:szCs w:val="20"/>
          <w:lang w:eastAsia="nl-NL"/>
          <w14:ligatures w14:val="none"/>
        </w:rPr>
        <w:t>*</w:t>
      </w:r>
    </w:p>
    <w:p w14:paraId="7323C474" w14:textId="77777777" w:rsidR="00667F77" w:rsidRPr="00667F77" w:rsidRDefault="00667F77" w:rsidP="00667F77">
      <w:pPr>
        <w:rPr>
          <w:rFonts w:eastAsia="Times New Roman" w:cstheme="minorHAnsi"/>
          <w:bCs/>
          <w:color w:val="000000"/>
          <w:kern w:val="0"/>
          <w:sz w:val="20"/>
          <w:szCs w:val="20"/>
          <w:lang w:eastAsia="nl-NL"/>
          <w14:ligatures w14:val="none"/>
        </w:rPr>
      </w:pPr>
      <w:r w:rsidRPr="00667F77">
        <w:rPr>
          <w:rFonts w:eastAsia="Times New Roman" w:cstheme="minorHAnsi"/>
          <w:bCs/>
          <w:color w:val="000000"/>
          <w:kern w:val="0"/>
          <w:sz w:val="20"/>
          <w:szCs w:val="20"/>
          <w:lang w:eastAsia="nl-NL"/>
          <w14:ligatures w14:val="none"/>
        </w:rPr>
        <w:t xml:space="preserve">MSc, TLA, </w:t>
      </w:r>
      <w:proofErr w:type="spellStart"/>
      <w:r w:rsidRPr="00667F77">
        <w:rPr>
          <w:rFonts w:eastAsia="Times New Roman" w:cstheme="minorHAnsi"/>
          <w:bCs/>
          <w:color w:val="000000"/>
          <w:kern w:val="0"/>
          <w:sz w:val="20"/>
          <w:szCs w:val="20"/>
          <w:lang w:eastAsia="nl-NL"/>
          <w14:ligatures w14:val="none"/>
        </w:rPr>
        <w:t>Wachsmann</w:t>
      </w:r>
      <w:proofErr w:type="spellEnd"/>
      <w:r w:rsidRPr="00667F77">
        <w:rPr>
          <w:rFonts w:eastAsia="Times New Roman" w:cstheme="minorHAnsi"/>
          <w:bCs/>
          <w:color w:val="000000"/>
          <w:kern w:val="0"/>
          <w:sz w:val="20"/>
          <w:szCs w:val="20"/>
          <w:lang w:eastAsia="nl-NL"/>
          <w14:ligatures w14:val="none"/>
        </w:rPr>
        <w:t xml:space="preserve"> -&gt; LUMC -&gt; Verenigde Staten -&gt; Stanford University, </w:t>
      </w:r>
      <w:proofErr w:type="spellStart"/>
      <w:r w:rsidRPr="00667F77">
        <w:rPr>
          <w:rFonts w:eastAsia="Times New Roman" w:cstheme="minorHAnsi"/>
          <w:bCs/>
          <w:color w:val="000000"/>
          <w:kern w:val="0"/>
          <w:sz w:val="20"/>
          <w:szCs w:val="20"/>
          <w:lang w:eastAsia="nl-NL"/>
          <w14:ligatures w14:val="none"/>
        </w:rPr>
        <w:t>Department</w:t>
      </w:r>
      <w:proofErr w:type="spellEnd"/>
      <w:r w:rsidRPr="00667F77">
        <w:rPr>
          <w:rFonts w:eastAsia="Times New Roman" w:cstheme="minorHAnsi"/>
          <w:bCs/>
          <w:color w:val="000000"/>
          <w:kern w:val="0"/>
          <w:sz w:val="20"/>
          <w:szCs w:val="20"/>
          <w:lang w:eastAsia="nl-NL"/>
          <w14:ligatures w14:val="none"/>
        </w:rPr>
        <w:t xml:space="preserve"> of </w:t>
      </w:r>
      <w:proofErr w:type="spellStart"/>
      <w:r w:rsidRPr="00667F77">
        <w:rPr>
          <w:rFonts w:eastAsia="Times New Roman" w:cstheme="minorHAnsi"/>
          <w:bCs/>
          <w:color w:val="000000"/>
          <w:kern w:val="0"/>
          <w:sz w:val="20"/>
          <w:szCs w:val="20"/>
          <w:lang w:eastAsia="nl-NL"/>
          <w14:ligatures w14:val="none"/>
        </w:rPr>
        <w:t>Bioengineering</w:t>
      </w:r>
      <w:proofErr w:type="spellEnd"/>
      <w:r w:rsidRPr="00667F77">
        <w:rPr>
          <w:rFonts w:eastAsia="Times New Roman" w:cstheme="minorHAnsi"/>
          <w:bCs/>
          <w:color w:val="000000"/>
          <w:kern w:val="0"/>
          <w:sz w:val="20"/>
          <w:szCs w:val="20"/>
          <w:lang w:eastAsia="nl-NL"/>
          <w14:ligatures w14:val="none"/>
        </w:rPr>
        <w:t xml:space="preserve"> -&gt; 24 maanden</w:t>
      </w:r>
    </w:p>
    <w:p w14:paraId="3E349452" w14:textId="77777777" w:rsidR="00667F77" w:rsidRPr="00ED6E50" w:rsidRDefault="00667F77" w:rsidP="00667F77">
      <w:pPr>
        <w:rPr>
          <w:rFonts w:eastAsia="Times New Roman" w:cstheme="minorHAnsi"/>
          <w:b/>
          <w:color w:val="000000"/>
          <w:kern w:val="0"/>
          <w:sz w:val="20"/>
          <w:szCs w:val="20"/>
          <w:lang w:eastAsia="nl-NL"/>
          <w14:ligatures w14:val="none"/>
        </w:rPr>
      </w:pPr>
      <w:r w:rsidRPr="00ED6E50">
        <w:rPr>
          <w:rFonts w:eastAsia="Times New Roman" w:cstheme="minorHAnsi"/>
          <w:b/>
          <w:color w:val="000000"/>
          <w:kern w:val="0"/>
          <w:sz w:val="20"/>
          <w:szCs w:val="20"/>
          <w:lang w:eastAsia="nl-NL"/>
          <w14:ligatures w14:val="none"/>
        </w:rPr>
        <w:t xml:space="preserve">Epische afweercellen maken met behulp van </w:t>
      </w:r>
      <w:proofErr w:type="spellStart"/>
      <w:r w:rsidRPr="00ED6E50">
        <w:rPr>
          <w:rFonts w:eastAsia="Times New Roman" w:cstheme="minorHAnsi"/>
          <w:b/>
          <w:color w:val="000000"/>
          <w:kern w:val="0"/>
          <w:sz w:val="20"/>
          <w:szCs w:val="20"/>
          <w:lang w:eastAsia="nl-NL"/>
          <w14:ligatures w14:val="none"/>
        </w:rPr>
        <w:t>epigenetica</w:t>
      </w:r>
      <w:proofErr w:type="spellEnd"/>
    </w:p>
    <w:p w14:paraId="372650B2" w14:textId="7AED2E4B" w:rsidR="00667F77" w:rsidRDefault="00667F77" w:rsidP="00667F77">
      <w:pPr>
        <w:rPr>
          <w:rFonts w:eastAsia="Times New Roman" w:cstheme="minorHAnsi"/>
          <w:bCs/>
          <w:color w:val="000000"/>
          <w:kern w:val="0"/>
          <w:sz w:val="20"/>
          <w:szCs w:val="20"/>
          <w:lang w:eastAsia="nl-NL"/>
          <w14:ligatures w14:val="none"/>
        </w:rPr>
      </w:pPr>
      <w:r w:rsidRPr="00372268">
        <w:rPr>
          <w:rFonts w:eastAsia="Times New Roman" w:cstheme="minorHAnsi"/>
          <w:bCs/>
          <w:color w:val="000000"/>
          <w:kern w:val="0"/>
          <w:sz w:val="20"/>
          <w:szCs w:val="20"/>
          <w:lang w:eastAsia="nl-NL"/>
          <w14:ligatures w14:val="none"/>
        </w:rPr>
        <w:t>Alle cellen in ons lichaam hebben dezelfde DNA, maar alsnog zijn er grote verschillen tussen</w:t>
      </w:r>
      <w:r>
        <w:rPr>
          <w:rFonts w:eastAsia="Times New Roman" w:cstheme="minorHAnsi"/>
          <w:bCs/>
          <w:color w:val="000000"/>
          <w:kern w:val="0"/>
          <w:sz w:val="20"/>
          <w:szCs w:val="20"/>
          <w:lang w:eastAsia="nl-NL"/>
          <w14:ligatures w14:val="none"/>
        </w:rPr>
        <w:t xml:space="preserve"> </w:t>
      </w:r>
      <w:r w:rsidRPr="00372268">
        <w:rPr>
          <w:rFonts w:eastAsia="Times New Roman" w:cstheme="minorHAnsi"/>
          <w:bCs/>
          <w:color w:val="000000"/>
          <w:kern w:val="0"/>
          <w:sz w:val="20"/>
          <w:szCs w:val="20"/>
          <w:lang w:eastAsia="nl-NL"/>
          <w14:ligatures w14:val="none"/>
        </w:rPr>
        <w:t xml:space="preserve">bijvoorbeeld een spiercel of en hersencel. Dit wordt bepaald door </w:t>
      </w:r>
      <w:proofErr w:type="spellStart"/>
      <w:r w:rsidRPr="00372268">
        <w:rPr>
          <w:rFonts w:eastAsia="Times New Roman" w:cstheme="minorHAnsi"/>
          <w:bCs/>
          <w:color w:val="000000"/>
          <w:kern w:val="0"/>
          <w:sz w:val="20"/>
          <w:szCs w:val="20"/>
          <w:lang w:eastAsia="nl-NL"/>
          <w14:ligatures w14:val="none"/>
        </w:rPr>
        <w:t>epigenetica</w:t>
      </w:r>
      <w:proofErr w:type="spellEnd"/>
      <w:r w:rsidRPr="00372268">
        <w:rPr>
          <w:rFonts w:eastAsia="Times New Roman" w:cstheme="minorHAnsi"/>
          <w:bCs/>
          <w:color w:val="000000"/>
          <w:kern w:val="0"/>
          <w:sz w:val="20"/>
          <w:szCs w:val="20"/>
          <w:lang w:eastAsia="nl-NL"/>
          <w14:ligatures w14:val="none"/>
        </w:rPr>
        <w:t>. In dit</w:t>
      </w:r>
      <w:r>
        <w:rPr>
          <w:rFonts w:eastAsia="Times New Roman" w:cstheme="minorHAnsi"/>
          <w:bCs/>
          <w:color w:val="000000"/>
          <w:kern w:val="0"/>
          <w:sz w:val="20"/>
          <w:szCs w:val="20"/>
          <w:lang w:eastAsia="nl-NL"/>
          <w14:ligatures w14:val="none"/>
        </w:rPr>
        <w:t xml:space="preserve"> </w:t>
      </w:r>
      <w:r w:rsidRPr="00372268">
        <w:rPr>
          <w:rFonts w:eastAsia="Times New Roman" w:cstheme="minorHAnsi"/>
          <w:bCs/>
          <w:color w:val="000000"/>
          <w:kern w:val="0"/>
          <w:sz w:val="20"/>
          <w:szCs w:val="20"/>
          <w:lang w:eastAsia="nl-NL"/>
          <w14:ligatures w14:val="none"/>
        </w:rPr>
        <w:t>onderzoeksproject gaan onderzoekers “T-cellen”, een bepaalde soort afweercellen, met</w:t>
      </w:r>
      <w:r>
        <w:rPr>
          <w:rFonts w:eastAsia="Times New Roman" w:cstheme="minorHAnsi"/>
          <w:bCs/>
          <w:color w:val="000000"/>
          <w:kern w:val="0"/>
          <w:sz w:val="20"/>
          <w:szCs w:val="20"/>
          <w:lang w:eastAsia="nl-NL"/>
          <w14:ligatures w14:val="none"/>
        </w:rPr>
        <w:t xml:space="preserve"> </w:t>
      </w:r>
      <w:r w:rsidRPr="00372268">
        <w:rPr>
          <w:rFonts w:eastAsia="Times New Roman" w:cstheme="minorHAnsi"/>
          <w:bCs/>
          <w:color w:val="000000"/>
          <w:kern w:val="0"/>
          <w:sz w:val="20"/>
          <w:szCs w:val="20"/>
          <w:lang w:eastAsia="nl-NL"/>
          <w14:ligatures w14:val="none"/>
        </w:rPr>
        <w:t xml:space="preserve">nieuwe technologieën op een </w:t>
      </w:r>
      <w:proofErr w:type="spellStart"/>
      <w:r w:rsidRPr="00372268">
        <w:rPr>
          <w:rFonts w:eastAsia="Times New Roman" w:cstheme="minorHAnsi"/>
          <w:bCs/>
          <w:color w:val="000000"/>
          <w:kern w:val="0"/>
          <w:sz w:val="20"/>
          <w:szCs w:val="20"/>
          <w:lang w:eastAsia="nl-NL"/>
          <w14:ligatures w14:val="none"/>
        </w:rPr>
        <w:t>epigenetische</w:t>
      </w:r>
      <w:proofErr w:type="spellEnd"/>
      <w:r w:rsidRPr="00372268">
        <w:rPr>
          <w:rFonts w:eastAsia="Times New Roman" w:cstheme="minorHAnsi"/>
          <w:bCs/>
          <w:color w:val="000000"/>
          <w:kern w:val="0"/>
          <w:sz w:val="20"/>
          <w:szCs w:val="20"/>
          <w:lang w:eastAsia="nl-NL"/>
          <w14:ligatures w14:val="none"/>
        </w:rPr>
        <w:t xml:space="preserve"> vlak veranderen zodat ze beter geschikt zijn om</w:t>
      </w:r>
      <w:r>
        <w:rPr>
          <w:rFonts w:eastAsia="Times New Roman" w:cstheme="minorHAnsi"/>
          <w:bCs/>
          <w:color w:val="000000"/>
          <w:kern w:val="0"/>
          <w:sz w:val="20"/>
          <w:szCs w:val="20"/>
          <w:lang w:eastAsia="nl-NL"/>
          <w14:ligatures w14:val="none"/>
        </w:rPr>
        <w:t xml:space="preserve"> </w:t>
      </w:r>
      <w:r w:rsidRPr="00372268">
        <w:rPr>
          <w:rFonts w:eastAsia="Times New Roman" w:cstheme="minorHAnsi"/>
          <w:bCs/>
          <w:color w:val="000000"/>
          <w:kern w:val="0"/>
          <w:sz w:val="20"/>
          <w:szCs w:val="20"/>
          <w:lang w:eastAsia="nl-NL"/>
          <w14:ligatures w14:val="none"/>
        </w:rPr>
        <w:t>kanker te bestrijden.</w:t>
      </w:r>
      <w:r>
        <w:rPr>
          <w:rFonts w:eastAsia="Times New Roman" w:cstheme="minorHAnsi"/>
          <w:bCs/>
          <w:color w:val="000000"/>
          <w:kern w:val="0"/>
          <w:sz w:val="20"/>
          <w:szCs w:val="20"/>
          <w:lang w:eastAsia="nl-NL"/>
          <w14:ligatures w14:val="none"/>
        </w:rPr>
        <w:br/>
      </w:r>
    </w:p>
    <w:p w14:paraId="7815EF19" w14:textId="77777777" w:rsidR="00667F77" w:rsidRDefault="00667F77">
      <w:pPr>
        <w:rPr>
          <w:rFonts w:eastAsia="Times New Roman" w:cstheme="minorHAnsi"/>
          <w:bCs/>
          <w:color w:val="000000"/>
          <w:kern w:val="0"/>
          <w:sz w:val="20"/>
          <w:szCs w:val="20"/>
          <w:lang w:eastAsia="nl-NL"/>
          <w14:ligatures w14:val="none"/>
        </w:rPr>
      </w:pPr>
      <w:r>
        <w:rPr>
          <w:rFonts w:eastAsia="Times New Roman" w:cstheme="minorHAnsi"/>
          <w:bCs/>
          <w:color w:val="000000"/>
          <w:kern w:val="0"/>
          <w:sz w:val="20"/>
          <w:szCs w:val="20"/>
          <w:lang w:eastAsia="nl-NL"/>
          <w14:ligatures w14:val="none"/>
        </w:rPr>
        <w:br w:type="page"/>
      </w:r>
    </w:p>
    <w:p w14:paraId="15C9D496" w14:textId="5AA882D8" w:rsidR="00667F77" w:rsidRPr="00B06753" w:rsidRDefault="00667F77" w:rsidP="00667F77">
      <w:pPr>
        <w:jc w:val="center"/>
        <w:rPr>
          <w:rFonts w:eastAsia="Times New Roman" w:cstheme="minorHAnsi"/>
          <w:color w:val="000000"/>
          <w:kern w:val="0"/>
          <w:sz w:val="20"/>
          <w:szCs w:val="20"/>
          <w:lang w:eastAsia="nl-NL"/>
          <w14:ligatures w14:val="none"/>
        </w:rPr>
      </w:pPr>
      <w:r w:rsidRPr="00B06753">
        <w:rPr>
          <w:rFonts w:cstheme="minorHAnsi"/>
          <w:b/>
          <w:sz w:val="24"/>
          <w:szCs w:val="24"/>
        </w:rPr>
        <w:lastRenderedPageBreak/>
        <w:t xml:space="preserve">Rubicon 2024-1, publiekssamenvattingen </w:t>
      </w:r>
      <w:r>
        <w:rPr>
          <w:rFonts w:cstheme="minorHAnsi"/>
          <w:b/>
          <w:sz w:val="24"/>
          <w:szCs w:val="24"/>
        </w:rPr>
        <w:t>Engels</w:t>
      </w:r>
    </w:p>
    <w:p w14:paraId="1BE3977A" w14:textId="77777777" w:rsidR="00667F77" w:rsidRPr="00667F77" w:rsidRDefault="00667F77" w:rsidP="00667F77">
      <w:pPr>
        <w:rPr>
          <w:rFonts w:eastAsia="Times New Roman" w:cstheme="minorHAnsi"/>
          <w:bCs/>
          <w:color w:val="000000"/>
          <w:kern w:val="0"/>
          <w:sz w:val="20"/>
          <w:szCs w:val="20"/>
          <w:lang w:eastAsia="nl-NL"/>
          <w14:ligatures w14:val="none"/>
        </w:rPr>
      </w:pPr>
      <w:r w:rsidRPr="00667F77">
        <w:rPr>
          <w:rFonts w:eastAsia="Times New Roman" w:cstheme="minorHAnsi"/>
          <w:bCs/>
          <w:color w:val="000000"/>
          <w:kern w:val="0"/>
          <w:sz w:val="20"/>
          <w:szCs w:val="20"/>
          <w:lang w:eastAsia="nl-NL"/>
          <w14:ligatures w14:val="none"/>
        </w:rPr>
        <w:t xml:space="preserve">G.L. Abma MSc -&gt; Radboud University -&gt; Switzerland -&gt; ETH Zurich -&gt; 24 </w:t>
      </w:r>
      <w:proofErr w:type="spellStart"/>
      <w:r w:rsidRPr="00667F77">
        <w:rPr>
          <w:rFonts w:eastAsia="Times New Roman" w:cstheme="minorHAnsi"/>
          <w:bCs/>
          <w:color w:val="000000"/>
          <w:kern w:val="0"/>
          <w:sz w:val="20"/>
          <w:szCs w:val="20"/>
          <w:lang w:eastAsia="nl-NL"/>
          <w14:ligatures w14:val="none"/>
        </w:rPr>
        <w:t>months</w:t>
      </w:r>
      <w:proofErr w:type="spellEnd"/>
    </w:p>
    <w:p w14:paraId="0536F393" w14:textId="77777777" w:rsidR="00667F77" w:rsidRPr="00B06753" w:rsidRDefault="00667F77" w:rsidP="00667F77">
      <w:pPr>
        <w:rPr>
          <w:rFonts w:eastAsia="Times New Roman" w:cstheme="minorHAnsi"/>
          <w:b/>
          <w:color w:val="000000"/>
          <w:kern w:val="0"/>
          <w:sz w:val="20"/>
          <w:szCs w:val="20"/>
          <w:lang w:val="en-GB" w:eastAsia="nl-NL"/>
          <w14:ligatures w14:val="none"/>
        </w:rPr>
      </w:pPr>
      <w:r w:rsidRPr="00B06753">
        <w:rPr>
          <w:rFonts w:eastAsia="Times New Roman" w:cstheme="minorHAnsi"/>
          <w:b/>
          <w:color w:val="000000"/>
          <w:kern w:val="0"/>
          <w:sz w:val="20"/>
          <w:szCs w:val="20"/>
          <w:lang w:val="en-GB" w:eastAsia="nl-NL"/>
          <w14:ligatures w14:val="none"/>
        </w:rPr>
        <w:t>Concentration-dependent spectroscopy of organic molecules in water droplets</w:t>
      </w:r>
    </w:p>
    <w:p w14:paraId="6140A358" w14:textId="282AF01F" w:rsidR="00EE0BFD" w:rsidRDefault="00667F77" w:rsidP="00667F77">
      <w:pPr>
        <w:rPr>
          <w:rFonts w:eastAsia="Times New Roman" w:cstheme="minorHAnsi"/>
          <w:bCs/>
          <w:color w:val="000000"/>
          <w:kern w:val="0"/>
          <w:sz w:val="20"/>
          <w:szCs w:val="20"/>
          <w:lang w:val="en-GB" w:eastAsia="nl-NL"/>
          <w14:ligatures w14:val="none"/>
        </w:rPr>
      </w:pPr>
      <w:r w:rsidRPr="00B06753">
        <w:rPr>
          <w:rFonts w:eastAsia="Times New Roman" w:cstheme="minorHAnsi"/>
          <w:bCs/>
          <w:color w:val="000000"/>
          <w:kern w:val="0"/>
          <w:sz w:val="20"/>
          <w:szCs w:val="20"/>
          <w:lang w:val="en-GB" w:eastAsia="nl-NL"/>
          <w14:ligatures w14:val="none"/>
        </w:rPr>
        <w:t>Sun-light-driven photochemistry in aerosol particles contributes greatly to the degradation and oxidation of matter in the atmosphere and is thus essential for atmospheric chemistry. However, current spectroscopic experiments do not resemble atmospheric conditions. The researcher proposes a newly-built spectrometer to study organic molecules in water droplets under atmospherically relevant conditions.</w:t>
      </w:r>
    </w:p>
    <w:p w14:paraId="54AB1B72" w14:textId="4348CCF0" w:rsidR="00667F77" w:rsidRDefault="00667F77" w:rsidP="00667F77">
      <w:pPr>
        <w:rPr>
          <w:rFonts w:eastAsia="Times New Roman" w:cstheme="minorHAnsi"/>
          <w:bCs/>
          <w:color w:val="000000"/>
          <w:kern w:val="0"/>
          <w:sz w:val="20"/>
          <w:szCs w:val="20"/>
          <w:lang w:val="en-GB" w:eastAsia="nl-NL"/>
          <w14:ligatures w14:val="none"/>
        </w:rPr>
      </w:pPr>
      <w:r>
        <w:rPr>
          <w:rFonts w:eastAsia="Times New Roman" w:cstheme="minorHAnsi"/>
          <w:bCs/>
          <w:color w:val="000000"/>
          <w:kern w:val="0"/>
          <w:sz w:val="20"/>
          <w:szCs w:val="20"/>
          <w:lang w:val="en-GB" w:eastAsia="nl-NL"/>
          <w14:ligatures w14:val="none"/>
        </w:rPr>
        <w:t>*</w:t>
      </w:r>
    </w:p>
    <w:p w14:paraId="50B29795" w14:textId="77777777" w:rsidR="00667F77" w:rsidRPr="00B06753" w:rsidRDefault="00667F77" w:rsidP="00667F77">
      <w:pPr>
        <w:rPr>
          <w:rFonts w:eastAsia="Times New Roman" w:cstheme="minorHAnsi"/>
          <w:color w:val="000000"/>
          <w:kern w:val="0"/>
          <w:sz w:val="20"/>
          <w:szCs w:val="20"/>
          <w:lang w:val="en-GB" w:eastAsia="nl-NL"/>
          <w14:ligatures w14:val="none"/>
        </w:rPr>
      </w:pPr>
      <w:r w:rsidRPr="00B06753">
        <w:rPr>
          <w:rFonts w:eastAsia="Times New Roman" w:cstheme="minorHAnsi"/>
          <w:color w:val="000000"/>
          <w:kern w:val="0"/>
          <w:sz w:val="20"/>
          <w:szCs w:val="20"/>
          <w:lang w:val="en-GB" w:eastAsia="nl-NL"/>
          <w14:ligatures w14:val="none"/>
        </w:rPr>
        <w:t xml:space="preserve">Dr A.S. </w:t>
      </w:r>
      <w:proofErr w:type="spellStart"/>
      <w:r w:rsidRPr="00B06753">
        <w:rPr>
          <w:rFonts w:eastAsia="Times New Roman" w:cstheme="minorHAnsi"/>
          <w:color w:val="000000"/>
          <w:kern w:val="0"/>
          <w:sz w:val="20"/>
          <w:szCs w:val="20"/>
          <w:lang w:val="en-GB" w:eastAsia="nl-NL"/>
          <w14:ligatures w14:val="none"/>
        </w:rPr>
        <w:t>Arps</w:t>
      </w:r>
      <w:proofErr w:type="spellEnd"/>
      <w:r w:rsidRPr="00B06753">
        <w:rPr>
          <w:rFonts w:eastAsia="Times New Roman" w:cstheme="minorHAnsi"/>
          <w:color w:val="000000"/>
          <w:kern w:val="0"/>
          <w:sz w:val="20"/>
          <w:szCs w:val="20"/>
          <w:lang w:val="en-GB" w:eastAsia="nl-NL"/>
          <w14:ligatures w14:val="none"/>
        </w:rPr>
        <w:t xml:space="preserve"> -&gt; University of Amsterdam -&gt; United States -&gt; University of California, Los Angeles -&gt; 24 months</w:t>
      </w:r>
    </w:p>
    <w:p w14:paraId="6E6E036C" w14:textId="77777777" w:rsidR="00667F77" w:rsidRPr="00B06753" w:rsidRDefault="00667F77" w:rsidP="00667F77">
      <w:pPr>
        <w:rPr>
          <w:rFonts w:eastAsia="Times New Roman" w:cstheme="minorHAnsi"/>
          <w:b/>
          <w:bCs/>
          <w:color w:val="000000"/>
          <w:kern w:val="0"/>
          <w:sz w:val="20"/>
          <w:szCs w:val="20"/>
          <w:lang w:val="en-GB" w:eastAsia="nl-NL"/>
          <w14:ligatures w14:val="none"/>
        </w:rPr>
      </w:pPr>
      <w:r w:rsidRPr="00B06753">
        <w:rPr>
          <w:rFonts w:eastAsia="Times New Roman" w:cstheme="minorHAnsi"/>
          <w:b/>
          <w:bCs/>
          <w:color w:val="000000"/>
          <w:kern w:val="0"/>
          <w:sz w:val="20"/>
          <w:szCs w:val="20"/>
          <w:lang w:val="en-GB" w:eastAsia="nl-NL"/>
          <w14:ligatures w14:val="none"/>
        </w:rPr>
        <w:t>Who owns intangible cultural heritage from a shared colonial past? Food media, the Dutch East Indies, and postcolonial solidarity</w:t>
      </w:r>
    </w:p>
    <w:p w14:paraId="03CFFD7C" w14:textId="0D862D57" w:rsidR="00667F77" w:rsidRDefault="00667F77" w:rsidP="00667F77">
      <w:pPr>
        <w:rPr>
          <w:rFonts w:eastAsia="Times New Roman" w:cstheme="minorHAnsi"/>
          <w:color w:val="000000"/>
          <w:kern w:val="0"/>
          <w:sz w:val="20"/>
          <w:szCs w:val="20"/>
          <w:lang w:val="en-GB" w:eastAsia="nl-NL"/>
          <w14:ligatures w14:val="none"/>
        </w:rPr>
      </w:pPr>
      <w:r w:rsidRPr="00B06753">
        <w:rPr>
          <w:rFonts w:eastAsia="Times New Roman" w:cstheme="minorHAnsi"/>
          <w:color w:val="000000"/>
          <w:kern w:val="0"/>
          <w:sz w:val="20"/>
          <w:szCs w:val="20"/>
          <w:lang w:val="en-GB" w:eastAsia="nl-NL"/>
          <w14:ligatures w14:val="none"/>
        </w:rPr>
        <w:t>In contemporary food media from Indonesia and the Indies-Dutch diaspora, shared colonial eating practices are being contested, appropriated and utilised as a form of cultural decolonisation. This project comparatively studies why Indonesia's disruptive colonial past in particular is fertile ground for the formation of postcolonial solidarity between different cultures.</w:t>
      </w:r>
    </w:p>
    <w:p w14:paraId="05ADF971" w14:textId="7E472802" w:rsidR="00667F77" w:rsidRDefault="00667F77" w:rsidP="00667F77">
      <w:pPr>
        <w:rPr>
          <w:rFonts w:eastAsia="Times New Roman" w:cstheme="minorHAnsi"/>
          <w:color w:val="000000"/>
          <w:kern w:val="0"/>
          <w:sz w:val="20"/>
          <w:szCs w:val="20"/>
          <w:lang w:val="en-GB" w:eastAsia="nl-NL"/>
          <w14:ligatures w14:val="none"/>
        </w:rPr>
      </w:pPr>
      <w:r>
        <w:rPr>
          <w:rFonts w:eastAsia="Times New Roman" w:cstheme="minorHAnsi"/>
          <w:color w:val="000000"/>
          <w:kern w:val="0"/>
          <w:sz w:val="20"/>
          <w:szCs w:val="20"/>
          <w:lang w:val="en-GB" w:eastAsia="nl-NL"/>
          <w14:ligatures w14:val="none"/>
        </w:rPr>
        <w:t>*</w:t>
      </w:r>
    </w:p>
    <w:p w14:paraId="216585DC" w14:textId="77777777" w:rsidR="00667F77" w:rsidRPr="00B06753" w:rsidRDefault="00667F77" w:rsidP="00667F77">
      <w:pPr>
        <w:rPr>
          <w:rFonts w:eastAsia="Times New Roman" w:cstheme="minorHAnsi"/>
          <w:color w:val="000000"/>
          <w:kern w:val="0"/>
          <w:sz w:val="20"/>
          <w:szCs w:val="20"/>
          <w:lang w:val="en-GB" w:eastAsia="nl-NL"/>
          <w14:ligatures w14:val="none"/>
        </w:rPr>
      </w:pPr>
      <w:r w:rsidRPr="00B06753">
        <w:rPr>
          <w:rFonts w:eastAsia="Times New Roman" w:cstheme="minorHAnsi"/>
          <w:color w:val="000000"/>
          <w:kern w:val="0"/>
          <w:sz w:val="20"/>
          <w:szCs w:val="20"/>
          <w:lang w:val="en-GB" w:eastAsia="nl-NL"/>
          <w14:ligatures w14:val="none"/>
        </w:rPr>
        <w:t xml:space="preserve">Dr C.W. </w:t>
      </w:r>
      <w:proofErr w:type="spellStart"/>
      <w:r w:rsidRPr="00B06753">
        <w:rPr>
          <w:rFonts w:eastAsia="Times New Roman" w:cstheme="minorHAnsi"/>
          <w:color w:val="000000"/>
          <w:kern w:val="0"/>
          <w:sz w:val="20"/>
          <w:szCs w:val="20"/>
          <w:lang w:val="en-GB" w:eastAsia="nl-NL"/>
          <w14:ligatures w14:val="none"/>
        </w:rPr>
        <w:t>Coopmans</w:t>
      </w:r>
      <w:proofErr w:type="spellEnd"/>
      <w:r w:rsidRPr="00B06753">
        <w:rPr>
          <w:rFonts w:eastAsia="Times New Roman" w:cstheme="minorHAnsi"/>
          <w:color w:val="000000"/>
          <w:kern w:val="0"/>
          <w:sz w:val="20"/>
          <w:szCs w:val="20"/>
          <w:lang w:val="en-GB" w:eastAsia="nl-NL"/>
          <w14:ligatures w14:val="none"/>
        </w:rPr>
        <w:t xml:space="preserve"> -&gt; Max Planck Institute for Psycholinguistics -&gt; Germany -&gt; Ernst </w:t>
      </w:r>
      <w:proofErr w:type="spellStart"/>
      <w:r w:rsidRPr="00B06753">
        <w:rPr>
          <w:rFonts w:eastAsia="Times New Roman" w:cstheme="minorHAnsi"/>
          <w:color w:val="000000"/>
          <w:kern w:val="0"/>
          <w:sz w:val="20"/>
          <w:szCs w:val="20"/>
          <w:lang w:val="en-GB" w:eastAsia="nl-NL"/>
          <w14:ligatures w14:val="none"/>
        </w:rPr>
        <w:t>Strüngmann</w:t>
      </w:r>
      <w:proofErr w:type="spellEnd"/>
      <w:r w:rsidRPr="00B06753">
        <w:rPr>
          <w:rFonts w:eastAsia="Times New Roman" w:cstheme="minorHAnsi"/>
          <w:color w:val="000000"/>
          <w:kern w:val="0"/>
          <w:sz w:val="20"/>
          <w:szCs w:val="20"/>
          <w:lang w:val="en-GB" w:eastAsia="nl-NL"/>
          <w14:ligatures w14:val="none"/>
        </w:rPr>
        <w:t xml:space="preserve"> Institute for Neuroscience -&gt; 24 months</w:t>
      </w:r>
    </w:p>
    <w:p w14:paraId="4ECD02C4" w14:textId="77777777" w:rsidR="00667F77" w:rsidRPr="00B06753" w:rsidRDefault="00667F77" w:rsidP="00667F77">
      <w:pPr>
        <w:rPr>
          <w:rFonts w:eastAsia="Times New Roman" w:cstheme="minorHAnsi"/>
          <w:b/>
          <w:bCs/>
          <w:color w:val="000000"/>
          <w:kern w:val="0"/>
          <w:sz w:val="20"/>
          <w:szCs w:val="20"/>
          <w:lang w:val="en-GB" w:eastAsia="nl-NL"/>
          <w14:ligatures w14:val="none"/>
        </w:rPr>
      </w:pPr>
      <w:r w:rsidRPr="00B06753">
        <w:rPr>
          <w:rFonts w:eastAsia="Times New Roman" w:cstheme="minorHAnsi"/>
          <w:b/>
          <w:bCs/>
          <w:color w:val="000000"/>
          <w:kern w:val="0"/>
          <w:sz w:val="20"/>
          <w:szCs w:val="20"/>
          <w:lang w:val="en-GB" w:eastAsia="nl-NL"/>
          <w14:ligatures w14:val="none"/>
        </w:rPr>
        <w:t>From speech to structure: how our brains integrate prosody and syntax</w:t>
      </w:r>
    </w:p>
    <w:p w14:paraId="29EFFBBC" w14:textId="77777777" w:rsidR="00667F77" w:rsidRPr="00B06753" w:rsidRDefault="00667F77" w:rsidP="00667F77">
      <w:pPr>
        <w:rPr>
          <w:rFonts w:eastAsia="Times New Roman" w:cstheme="minorHAnsi"/>
          <w:color w:val="000000"/>
          <w:kern w:val="0"/>
          <w:sz w:val="20"/>
          <w:szCs w:val="20"/>
          <w:lang w:val="en-GB" w:eastAsia="nl-NL"/>
          <w14:ligatures w14:val="none"/>
        </w:rPr>
      </w:pPr>
      <w:r w:rsidRPr="00B06753">
        <w:rPr>
          <w:rFonts w:eastAsia="Times New Roman" w:cstheme="minorHAnsi"/>
          <w:color w:val="000000"/>
          <w:kern w:val="0"/>
          <w:sz w:val="20"/>
          <w:szCs w:val="20"/>
          <w:lang w:val="en-GB" w:eastAsia="nl-NL"/>
          <w14:ligatures w14:val="none"/>
        </w:rPr>
        <w:t>If we want to use language to communicate with others, we have to be able to extract structure and meaning from speech. The researcher will record brain activity of people listening to stories to investigate how our brains use prosody – the rhythms of speech – to parse the structure of sentences.</w:t>
      </w:r>
    </w:p>
    <w:p w14:paraId="6DC67AD3" w14:textId="7262EA68" w:rsidR="00667F77" w:rsidRPr="00233AB3" w:rsidRDefault="00667F77" w:rsidP="00667F77">
      <w:pPr>
        <w:rPr>
          <w:rFonts w:eastAsia="Times New Roman" w:cstheme="minorHAnsi"/>
          <w:bCs/>
          <w:color w:val="000000"/>
          <w:kern w:val="0"/>
          <w:sz w:val="20"/>
          <w:szCs w:val="20"/>
          <w:lang w:eastAsia="nl-NL"/>
          <w14:ligatures w14:val="none"/>
        </w:rPr>
      </w:pPr>
      <w:r w:rsidRPr="00233AB3">
        <w:rPr>
          <w:rFonts w:eastAsia="Times New Roman" w:cstheme="minorHAnsi"/>
          <w:bCs/>
          <w:color w:val="000000"/>
          <w:kern w:val="0"/>
          <w:sz w:val="20"/>
          <w:szCs w:val="20"/>
          <w:lang w:eastAsia="nl-NL"/>
          <w14:ligatures w14:val="none"/>
        </w:rPr>
        <w:t>*</w:t>
      </w:r>
    </w:p>
    <w:p w14:paraId="3F5EDA16" w14:textId="77777777" w:rsidR="00667F77" w:rsidRPr="00B06753" w:rsidRDefault="00667F77" w:rsidP="00667F77">
      <w:pPr>
        <w:rPr>
          <w:rFonts w:eastAsia="Times New Roman" w:cstheme="minorHAnsi"/>
          <w:b/>
          <w:color w:val="000000"/>
          <w:kern w:val="0"/>
          <w:sz w:val="20"/>
          <w:szCs w:val="20"/>
          <w:lang w:eastAsia="nl-NL"/>
          <w14:ligatures w14:val="none"/>
        </w:rPr>
      </w:pPr>
      <w:proofErr w:type="spellStart"/>
      <w:r w:rsidRPr="00B06753">
        <w:rPr>
          <w:rFonts w:eastAsia="Times New Roman" w:cstheme="minorHAnsi"/>
          <w:bCs/>
          <w:color w:val="000000"/>
          <w:kern w:val="0"/>
          <w:sz w:val="20"/>
          <w:szCs w:val="20"/>
          <w:lang w:eastAsia="nl-NL"/>
          <w14:ligatures w14:val="none"/>
        </w:rPr>
        <w:t>Dr</w:t>
      </w:r>
      <w:proofErr w:type="spellEnd"/>
      <w:r w:rsidRPr="00B06753">
        <w:rPr>
          <w:rFonts w:eastAsia="Times New Roman" w:cstheme="minorHAnsi"/>
          <w:bCs/>
          <w:color w:val="000000"/>
          <w:kern w:val="0"/>
          <w:sz w:val="20"/>
          <w:szCs w:val="20"/>
          <w:lang w:eastAsia="nl-NL"/>
          <w14:ligatures w14:val="none"/>
        </w:rPr>
        <w:t xml:space="preserve"> J. </w:t>
      </w:r>
      <w:proofErr w:type="spellStart"/>
      <w:r w:rsidRPr="00B06753">
        <w:rPr>
          <w:rFonts w:eastAsia="Times New Roman" w:cstheme="minorHAnsi"/>
          <w:bCs/>
          <w:color w:val="000000"/>
          <w:kern w:val="0"/>
          <w:sz w:val="20"/>
          <w:szCs w:val="20"/>
          <w:lang w:eastAsia="nl-NL"/>
          <w14:ligatures w14:val="none"/>
        </w:rPr>
        <w:t>Egido</w:t>
      </w:r>
      <w:proofErr w:type="spellEnd"/>
      <w:r w:rsidRPr="00B06753">
        <w:rPr>
          <w:rFonts w:eastAsia="Times New Roman" w:cstheme="minorHAnsi"/>
          <w:bCs/>
          <w:color w:val="000000"/>
          <w:kern w:val="0"/>
          <w:sz w:val="20"/>
          <w:szCs w:val="20"/>
          <w:lang w:eastAsia="nl-NL"/>
          <w14:ligatures w14:val="none"/>
        </w:rPr>
        <w:t xml:space="preserve"> </w:t>
      </w:r>
      <w:proofErr w:type="spellStart"/>
      <w:r w:rsidRPr="00B06753">
        <w:rPr>
          <w:rFonts w:eastAsia="Times New Roman" w:cstheme="minorHAnsi"/>
          <w:bCs/>
          <w:color w:val="000000"/>
          <w:kern w:val="0"/>
          <w:sz w:val="20"/>
          <w:szCs w:val="20"/>
          <w:lang w:eastAsia="nl-NL"/>
          <w14:ligatures w14:val="none"/>
        </w:rPr>
        <w:t>Egido</w:t>
      </w:r>
      <w:proofErr w:type="spellEnd"/>
      <w:r w:rsidRPr="00B06753">
        <w:rPr>
          <w:rFonts w:eastAsia="Times New Roman" w:cstheme="minorHAnsi"/>
          <w:bCs/>
          <w:color w:val="000000"/>
          <w:kern w:val="0"/>
          <w:sz w:val="20"/>
          <w:szCs w:val="20"/>
          <w:lang w:eastAsia="nl-NL"/>
          <w14:ligatures w14:val="none"/>
        </w:rPr>
        <w:t xml:space="preserve"> -&gt; Utrecht University -&gt; Switzerland -&gt; ETH Zurich -&gt; 24 </w:t>
      </w:r>
      <w:proofErr w:type="spellStart"/>
      <w:r w:rsidRPr="00B06753">
        <w:rPr>
          <w:rFonts w:eastAsia="Times New Roman" w:cstheme="minorHAnsi"/>
          <w:bCs/>
          <w:color w:val="000000"/>
          <w:kern w:val="0"/>
          <w:sz w:val="20"/>
          <w:szCs w:val="20"/>
          <w:lang w:eastAsia="nl-NL"/>
          <w14:ligatures w14:val="none"/>
        </w:rPr>
        <w:t>months</w:t>
      </w:r>
      <w:proofErr w:type="spellEnd"/>
      <w:r w:rsidRPr="00B06753">
        <w:rPr>
          <w:rFonts w:eastAsia="Times New Roman" w:cstheme="minorHAnsi"/>
          <w:b/>
          <w:color w:val="000000"/>
          <w:kern w:val="0"/>
          <w:sz w:val="20"/>
          <w:szCs w:val="20"/>
          <w:lang w:eastAsia="nl-NL"/>
          <w14:ligatures w14:val="none"/>
        </w:rPr>
        <w:t xml:space="preserve"> </w:t>
      </w:r>
    </w:p>
    <w:p w14:paraId="34E15090" w14:textId="77777777" w:rsidR="00667F77" w:rsidRPr="00B06753" w:rsidRDefault="00667F77" w:rsidP="00667F77">
      <w:pPr>
        <w:rPr>
          <w:rFonts w:eastAsia="Times New Roman" w:cstheme="minorHAnsi"/>
          <w:b/>
          <w:color w:val="000000"/>
          <w:kern w:val="0"/>
          <w:sz w:val="20"/>
          <w:szCs w:val="20"/>
          <w:lang w:val="en-GB" w:eastAsia="nl-NL"/>
          <w14:ligatures w14:val="none"/>
        </w:rPr>
      </w:pPr>
      <w:proofErr w:type="spellStart"/>
      <w:r w:rsidRPr="00B06753">
        <w:rPr>
          <w:rFonts w:eastAsia="Times New Roman" w:cstheme="minorHAnsi"/>
          <w:b/>
          <w:color w:val="000000"/>
          <w:kern w:val="0"/>
          <w:sz w:val="20"/>
          <w:szCs w:val="20"/>
          <w:lang w:val="en-GB" w:eastAsia="nl-NL"/>
          <w14:ligatures w14:val="none"/>
        </w:rPr>
        <w:t>Unraveling</w:t>
      </w:r>
      <w:proofErr w:type="spellEnd"/>
      <w:r w:rsidRPr="00B06753">
        <w:rPr>
          <w:rFonts w:eastAsia="Times New Roman" w:cstheme="minorHAnsi"/>
          <w:b/>
          <w:color w:val="000000"/>
          <w:kern w:val="0"/>
          <w:sz w:val="20"/>
          <w:szCs w:val="20"/>
          <w:lang w:val="en-GB" w:eastAsia="nl-NL"/>
          <w14:ligatures w14:val="none"/>
        </w:rPr>
        <w:t xml:space="preserve"> how the human immune system inhibits therapeutic </w:t>
      </w:r>
      <w:proofErr w:type="spellStart"/>
      <w:r w:rsidRPr="00B06753">
        <w:rPr>
          <w:rFonts w:eastAsia="Times New Roman" w:cstheme="minorHAnsi"/>
          <w:b/>
          <w:color w:val="000000"/>
          <w:kern w:val="0"/>
          <w:sz w:val="20"/>
          <w:szCs w:val="20"/>
          <w:lang w:val="en-GB" w:eastAsia="nl-NL"/>
          <w14:ligatures w14:val="none"/>
        </w:rPr>
        <w:t>phages</w:t>
      </w:r>
      <w:proofErr w:type="spellEnd"/>
    </w:p>
    <w:p w14:paraId="2015A52D" w14:textId="42DC8498" w:rsidR="00667F77" w:rsidRDefault="00667F77" w:rsidP="00667F77">
      <w:pPr>
        <w:rPr>
          <w:rFonts w:eastAsia="Times New Roman" w:cstheme="minorHAnsi"/>
          <w:bCs/>
          <w:color w:val="000000"/>
          <w:kern w:val="0"/>
          <w:sz w:val="20"/>
          <w:szCs w:val="20"/>
          <w:lang w:val="en-GB" w:eastAsia="nl-NL"/>
          <w14:ligatures w14:val="none"/>
        </w:rPr>
      </w:pPr>
      <w:r w:rsidRPr="00B06753">
        <w:rPr>
          <w:rFonts w:eastAsia="Times New Roman" w:cstheme="minorHAnsi"/>
          <w:bCs/>
          <w:color w:val="000000"/>
          <w:kern w:val="0"/>
          <w:sz w:val="20"/>
          <w:szCs w:val="20"/>
          <w:lang w:val="en-GB" w:eastAsia="nl-NL"/>
          <w14:ligatures w14:val="none"/>
        </w:rPr>
        <w:t>Bacteriophages are viruses that specifically attack bacteria, and they have great potential for treating multi-resistant bacterial infections. The researcher will study how human complement, a part of the innate immune system, can interact with bacteriophages, and how we can manipulate these interactions to maximize the chances of effective bacteriophage therapy.</w:t>
      </w:r>
    </w:p>
    <w:p w14:paraId="0BD6F718" w14:textId="50D21BCD" w:rsidR="00667F77" w:rsidRDefault="00667F77" w:rsidP="00667F77">
      <w:pPr>
        <w:rPr>
          <w:rFonts w:eastAsia="Times New Roman" w:cstheme="minorHAnsi"/>
          <w:bCs/>
          <w:color w:val="000000"/>
          <w:kern w:val="0"/>
          <w:sz w:val="20"/>
          <w:szCs w:val="20"/>
          <w:lang w:val="en-GB" w:eastAsia="nl-NL"/>
          <w14:ligatures w14:val="none"/>
        </w:rPr>
      </w:pPr>
      <w:r>
        <w:rPr>
          <w:rFonts w:eastAsia="Times New Roman" w:cstheme="minorHAnsi"/>
          <w:bCs/>
          <w:color w:val="000000"/>
          <w:kern w:val="0"/>
          <w:sz w:val="20"/>
          <w:szCs w:val="20"/>
          <w:lang w:val="en-GB" w:eastAsia="nl-NL"/>
          <w14:ligatures w14:val="none"/>
        </w:rPr>
        <w:t>*</w:t>
      </w:r>
    </w:p>
    <w:p w14:paraId="32605547" w14:textId="77777777" w:rsidR="00667F77" w:rsidRPr="00667F77" w:rsidRDefault="00667F77" w:rsidP="00667F77">
      <w:pPr>
        <w:rPr>
          <w:rFonts w:eastAsia="Times New Roman" w:cstheme="minorHAnsi"/>
          <w:bCs/>
          <w:color w:val="000000"/>
          <w:kern w:val="0"/>
          <w:sz w:val="20"/>
          <w:szCs w:val="20"/>
          <w:lang w:val="en-GB" w:eastAsia="nl-NL"/>
          <w14:ligatures w14:val="none"/>
        </w:rPr>
      </w:pPr>
      <w:r w:rsidRPr="00667F77">
        <w:rPr>
          <w:rFonts w:eastAsia="Times New Roman" w:cstheme="minorHAnsi"/>
          <w:bCs/>
          <w:color w:val="000000"/>
          <w:kern w:val="0"/>
          <w:sz w:val="20"/>
          <w:szCs w:val="20"/>
          <w:lang w:val="en-GB" w:eastAsia="nl-NL"/>
          <w14:ligatures w14:val="none"/>
        </w:rPr>
        <w:t xml:space="preserve">Dr A. </w:t>
      </w:r>
      <w:proofErr w:type="spellStart"/>
      <w:r w:rsidRPr="00667F77">
        <w:rPr>
          <w:rFonts w:eastAsia="Times New Roman" w:cstheme="minorHAnsi"/>
          <w:bCs/>
          <w:color w:val="000000"/>
          <w:kern w:val="0"/>
          <w:sz w:val="20"/>
          <w:szCs w:val="20"/>
          <w:lang w:val="en-GB" w:eastAsia="nl-NL"/>
          <w14:ligatures w14:val="none"/>
        </w:rPr>
        <w:t>Furumaya</w:t>
      </w:r>
      <w:proofErr w:type="spellEnd"/>
      <w:r w:rsidRPr="00667F77">
        <w:rPr>
          <w:rFonts w:eastAsia="Times New Roman" w:cstheme="minorHAnsi"/>
          <w:bCs/>
          <w:color w:val="000000"/>
          <w:kern w:val="0"/>
          <w:sz w:val="20"/>
          <w:szCs w:val="20"/>
          <w:lang w:val="en-GB" w:eastAsia="nl-NL"/>
          <w14:ligatures w14:val="none"/>
        </w:rPr>
        <w:t xml:space="preserve"> -&gt; Amsterdam UMC -&gt; France -&gt; Centre de Recherche des Cordeliers INSERM U1138, Sorbonne Université, Université de Paris -&gt; 24 months</w:t>
      </w:r>
    </w:p>
    <w:p w14:paraId="34B445D3" w14:textId="77777777" w:rsidR="00667F77" w:rsidRPr="00ED6E50" w:rsidRDefault="00667F77" w:rsidP="00667F77">
      <w:pPr>
        <w:rPr>
          <w:rFonts w:eastAsia="Times New Roman" w:cstheme="minorHAnsi"/>
          <w:b/>
          <w:color w:val="000000"/>
          <w:kern w:val="0"/>
          <w:sz w:val="20"/>
          <w:szCs w:val="20"/>
          <w:lang w:val="en-GB" w:eastAsia="nl-NL"/>
          <w14:ligatures w14:val="none"/>
        </w:rPr>
      </w:pPr>
      <w:r w:rsidRPr="00ED6E50">
        <w:rPr>
          <w:rFonts w:eastAsia="Times New Roman" w:cstheme="minorHAnsi"/>
          <w:b/>
          <w:color w:val="000000"/>
          <w:kern w:val="0"/>
          <w:sz w:val="20"/>
          <w:szCs w:val="20"/>
          <w:lang w:val="en-GB" w:eastAsia="nl-NL"/>
          <w14:ligatures w14:val="none"/>
        </w:rPr>
        <w:t>Understanding resistance to treatment of aggressive liver cancer</w:t>
      </w:r>
    </w:p>
    <w:p w14:paraId="27FDDD11" w14:textId="02E76D5C" w:rsidR="00667F77" w:rsidRDefault="00667F77" w:rsidP="00667F77">
      <w:pPr>
        <w:rPr>
          <w:rFonts w:eastAsia="Times New Roman" w:cstheme="minorHAnsi"/>
          <w:bCs/>
          <w:color w:val="000000"/>
          <w:kern w:val="0"/>
          <w:sz w:val="20"/>
          <w:szCs w:val="20"/>
          <w:lang w:val="en-GB" w:eastAsia="nl-NL"/>
          <w14:ligatures w14:val="none"/>
        </w:rPr>
      </w:pPr>
      <w:r w:rsidRPr="00372268">
        <w:rPr>
          <w:rFonts w:eastAsia="Times New Roman" w:cstheme="minorHAnsi"/>
          <w:bCs/>
          <w:color w:val="000000"/>
          <w:kern w:val="0"/>
          <w:sz w:val="20"/>
          <w:szCs w:val="20"/>
          <w:lang w:val="en-GB" w:eastAsia="nl-NL"/>
          <w14:ligatures w14:val="none"/>
        </w:rPr>
        <w:t xml:space="preserve">To better understand aggressive liver cancers and improve treatment, </w:t>
      </w:r>
      <w:proofErr w:type="spellStart"/>
      <w:r w:rsidRPr="00372268">
        <w:rPr>
          <w:rFonts w:eastAsia="Times New Roman" w:cstheme="minorHAnsi"/>
          <w:bCs/>
          <w:color w:val="000000"/>
          <w:kern w:val="0"/>
          <w:sz w:val="20"/>
          <w:szCs w:val="20"/>
          <w:lang w:val="en-GB" w:eastAsia="nl-NL"/>
          <w14:ligatures w14:val="none"/>
        </w:rPr>
        <w:t>tumor</w:t>
      </w:r>
      <w:proofErr w:type="spellEnd"/>
      <w:r w:rsidRPr="00372268">
        <w:rPr>
          <w:rFonts w:eastAsia="Times New Roman" w:cstheme="minorHAnsi"/>
          <w:bCs/>
          <w:color w:val="000000"/>
          <w:kern w:val="0"/>
          <w:sz w:val="20"/>
          <w:szCs w:val="20"/>
          <w:lang w:val="en-GB" w:eastAsia="nl-NL"/>
          <w14:ligatures w14:val="none"/>
        </w:rPr>
        <w:t xml:space="preserve"> material of aggressive tumours</w:t>
      </w:r>
      <w:r>
        <w:rPr>
          <w:rFonts w:eastAsia="Times New Roman" w:cstheme="minorHAnsi"/>
          <w:bCs/>
          <w:color w:val="000000"/>
          <w:kern w:val="0"/>
          <w:sz w:val="20"/>
          <w:szCs w:val="20"/>
          <w:lang w:val="en-GB" w:eastAsia="nl-NL"/>
          <w14:ligatures w14:val="none"/>
        </w:rPr>
        <w:t xml:space="preserve"> </w:t>
      </w:r>
      <w:r w:rsidRPr="00372268">
        <w:rPr>
          <w:rFonts w:eastAsia="Times New Roman" w:cstheme="minorHAnsi"/>
          <w:bCs/>
          <w:color w:val="000000"/>
          <w:kern w:val="0"/>
          <w:sz w:val="20"/>
          <w:szCs w:val="20"/>
          <w:lang w:val="en-GB" w:eastAsia="nl-NL"/>
          <w14:ligatures w14:val="none"/>
        </w:rPr>
        <w:t>(that worsened despite surgery or chemotherapy) will be studied. Several techniques will be used, including</w:t>
      </w:r>
      <w:r>
        <w:rPr>
          <w:rFonts w:eastAsia="Times New Roman" w:cstheme="minorHAnsi"/>
          <w:bCs/>
          <w:color w:val="000000"/>
          <w:kern w:val="0"/>
          <w:sz w:val="20"/>
          <w:szCs w:val="20"/>
          <w:lang w:val="en-GB" w:eastAsia="nl-NL"/>
          <w14:ligatures w14:val="none"/>
        </w:rPr>
        <w:t xml:space="preserve"> </w:t>
      </w:r>
      <w:r w:rsidRPr="00372268">
        <w:rPr>
          <w:rFonts w:eastAsia="Times New Roman" w:cstheme="minorHAnsi"/>
          <w:bCs/>
          <w:color w:val="000000"/>
          <w:kern w:val="0"/>
          <w:sz w:val="20"/>
          <w:szCs w:val="20"/>
          <w:lang w:val="en-GB" w:eastAsia="nl-NL"/>
          <w14:ligatures w14:val="none"/>
        </w:rPr>
        <w:t>analysis of proteins and genes, and studying the single cells which make up the cancer and the area around</w:t>
      </w:r>
      <w:r>
        <w:rPr>
          <w:rFonts w:eastAsia="Times New Roman" w:cstheme="minorHAnsi"/>
          <w:bCs/>
          <w:color w:val="000000"/>
          <w:kern w:val="0"/>
          <w:sz w:val="20"/>
          <w:szCs w:val="20"/>
          <w:lang w:val="en-GB" w:eastAsia="nl-NL"/>
          <w14:ligatures w14:val="none"/>
        </w:rPr>
        <w:t xml:space="preserve"> </w:t>
      </w:r>
      <w:r w:rsidRPr="00372268">
        <w:rPr>
          <w:rFonts w:eastAsia="Times New Roman" w:cstheme="minorHAnsi"/>
          <w:bCs/>
          <w:color w:val="000000"/>
          <w:kern w:val="0"/>
          <w:sz w:val="20"/>
          <w:szCs w:val="20"/>
          <w:lang w:val="en-GB" w:eastAsia="nl-NL"/>
          <w14:ligatures w14:val="none"/>
        </w:rPr>
        <w:t>the cancer.</w:t>
      </w:r>
    </w:p>
    <w:p w14:paraId="58DB34DC" w14:textId="6C87CDEA" w:rsidR="00667F77" w:rsidRDefault="00667F77" w:rsidP="00667F77">
      <w:pPr>
        <w:rPr>
          <w:rFonts w:eastAsia="Times New Roman" w:cstheme="minorHAnsi"/>
          <w:bCs/>
          <w:color w:val="000000"/>
          <w:kern w:val="0"/>
          <w:sz w:val="20"/>
          <w:szCs w:val="20"/>
          <w:lang w:val="en-GB" w:eastAsia="nl-NL"/>
          <w14:ligatures w14:val="none"/>
        </w:rPr>
      </w:pPr>
      <w:r>
        <w:rPr>
          <w:rFonts w:eastAsia="Times New Roman" w:cstheme="minorHAnsi"/>
          <w:bCs/>
          <w:color w:val="000000"/>
          <w:kern w:val="0"/>
          <w:sz w:val="20"/>
          <w:szCs w:val="20"/>
          <w:lang w:val="en-GB" w:eastAsia="nl-NL"/>
          <w14:ligatures w14:val="none"/>
        </w:rPr>
        <w:t>*</w:t>
      </w:r>
    </w:p>
    <w:p w14:paraId="010112C8" w14:textId="77777777" w:rsidR="00667F77" w:rsidRPr="00372268" w:rsidRDefault="00667F77" w:rsidP="00667F77">
      <w:pPr>
        <w:rPr>
          <w:rFonts w:eastAsia="Times New Roman" w:cstheme="minorHAnsi"/>
          <w:bCs/>
          <w:color w:val="000000"/>
          <w:kern w:val="0"/>
          <w:sz w:val="20"/>
          <w:szCs w:val="20"/>
          <w:lang w:val="en-GB" w:eastAsia="nl-NL"/>
          <w14:ligatures w14:val="none"/>
        </w:rPr>
      </w:pPr>
      <w:r w:rsidRPr="00372268">
        <w:rPr>
          <w:rFonts w:eastAsia="Times New Roman" w:cstheme="minorHAnsi"/>
          <w:bCs/>
          <w:color w:val="000000"/>
          <w:kern w:val="0"/>
          <w:sz w:val="20"/>
          <w:szCs w:val="20"/>
          <w:lang w:val="en-GB" w:eastAsia="nl-NL"/>
          <w14:ligatures w14:val="none"/>
        </w:rPr>
        <w:t xml:space="preserve">Dr M. </w:t>
      </w:r>
      <w:proofErr w:type="spellStart"/>
      <w:r w:rsidRPr="00372268">
        <w:rPr>
          <w:rFonts w:eastAsia="Times New Roman" w:cstheme="minorHAnsi"/>
          <w:bCs/>
          <w:color w:val="000000"/>
          <w:kern w:val="0"/>
          <w:sz w:val="20"/>
          <w:szCs w:val="20"/>
          <w:lang w:val="en-GB" w:eastAsia="nl-NL"/>
          <w14:ligatures w14:val="none"/>
        </w:rPr>
        <w:t>Luxen</w:t>
      </w:r>
      <w:proofErr w:type="spellEnd"/>
      <w:r w:rsidRPr="00372268">
        <w:rPr>
          <w:rFonts w:eastAsia="Times New Roman" w:cstheme="minorHAnsi"/>
          <w:bCs/>
          <w:color w:val="000000"/>
          <w:kern w:val="0"/>
          <w:sz w:val="20"/>
          <w:szCs w:val="20"/>
          <w:lang w:val="en-GB" w:eastAsia="nl-NL"/>
          <w14:ligatures w14:val="none"/>
        </w:rPr>
        <w:t xml:space="preserve"> -&gt; University of Groningen -&gt; Germany -&gt; Max Planck Institute for Molecular</w:t>
      </w:r>
      <w:r>
        <w:rPr>
          <w:rFonts w:eastAsia="Times New Roman" w:cstheme="minorHAnsi"/>
          <w:bCs/>
          <w:color w:val="000000"/>
          <w:kern w:val="0"/>
          <w:sz w:val="20"/>
          <w:szCs w:val="20"/>
          <w:lang w:val="en-GB" w:eastAsia="nl-NL"/>
          <w14:ligatures w14:val="none"/>
        </w:rPr>
        <w:t xml:space="preserve"> </w:t>
      </w:r>
      <w:r w:rsidRPr="00372268">
        <w:rPr>
          <w:rFonts w:eastAsia="Times New Roman" w:cstheme="minorHAnsi"/>
          <w:bCs/>
          <w:color w:val="000000"/>
          <w:kern w:val="0"/>
          <w:sz w:val="20"/>
          <w:szCs w:val="20"/>
          <w:lang w:val="en-GB" w:eastAsia="nl-NL"/>
          <w14:ligatures w14:val="none"/>
        </w:rPr>
        <w:t>Biomedicine -&gt; 24 months</w:t>
      </w:r>
    </w:p>
    <w:p w14:paraId="213A2E31" w14:textId="77777777" w:rsidR="00667F77" w:rsidRPr="00ED6E50" w:rsidRDefault="00667F77" w:rsidP="00667F77">
      <w:pPr>
        <w:rPr>
          <w:rFonts w:eastAsia="Times New Roman" w:cstheme="minorHAnsi"/>
          <w:b/>
          <w:color w:val="000000"/>
          <w:kern w:val="0"/>
          <w:sz w:val="20"/>
          <w:szCs w:val="20"/>
          <w:lang w:val="en-GB" w:eastAsia="nl-NL"/>
          <w14:ligatures w14:val="none"/>
        </w:rPr>
      </w:pPr>
      <w:r w:rsidRPr="00ED6E50">
        <w:rPr>
          <w:rFonts w:eastAsia="Times New Roman" w:cstheme="minorHAnsi"/>
          <w:b/>
          <w:color w:val="000000"/>
          <w:kern w:val="0"/>
          <w:sz w:val="20"/>
          <w:szCs w:val="20"/>
          <w:lang w:val="en-GB" w:eastAsia="nl-NL"/>
          <w14:ligatures w14:val="none"/>
        </w:rPr>
        <w:lastRenderedPageBreak/>
        <w:t>Bone marrow blood vessels and their unique role in stem cell transplantation</w:t>
      </w:r>
    </w:p>
    <w:p w14:paraId="06FC2E8B" w14:textId="500AD5BC" w:rsidR="00667F77" w:rsidRDefault="00667F77" w:rsidP="00667F77">
      <w:pPr>
        <w:rPr>
          <w:rFonts w:eastAsia="Times New Roman" w:cstheme="minorHAnsi"/>
          <w:bCs/>
          <w:color w:val="000000"/>
          <w:kern w:val="0"/>
          <w:sz w:val="20"/>
          <w:szCs w:val="20"/>
          <w:lang w:val="en-GB" w:eastAsia="nl-NL"/>
          <w14:ligatures w14:val="none"/>
        </w:rPr>
      </w:pPr>
      <w:r w:rsidRPr="00372268">
        <w:rPr>
          <w:rFonts w:eastAsia="Times New Roman" w:cstheme="minorHAnsi"/>
          <w:bCs/>
          <w:color w:val="000000"/>
          <w:kern w:val="0"/>
          <w:sz w:val="20"/>
          <w:szCs w:val="20"/>
          <w:lang w:val="en-GB" w:eastAsia="nl-NL"/>
          <w14:ligatures w14:val="none"/>
        </w:rPr>
        <w:t>The researcher will investigate the way in which blood vessels in the bone marrow interact</w:t>
      </w:r>
      <w:r>
        <w:rPr>
          <w:rFonts w:eastAsia="Times New Roman" w:cstheme="minorHAnsi"/>
          <w:bCs/>
          <w:color w:val="000000"/>
          <w:kern w:val="0"/>
          <w:sz w:val="20"/>
          <w:szCs w:val="20"/>
          <w:lang w:val="en-GB" w:eastAsia="nl-NL"/>
          <w14:ligatures w14:val="none"/>
        </w:rPr>
        <w:t xml:space="preserve"> </w:t>
      </w:r>
      <w:r w:rsidRPr="00372268">
        <w:rPr>
          <w:rFonts w:eastAsia="Times New Roman" w:cstheme="minorHAnsi"/>
          <w:bCs/>
          <w:color w:val="000000"/>
          <w:kern w:val="0"/>
          <w:sz w:val="20"/>
          <w:szCs w:val="20"/>
          <w:lang w:val="en-GB" w:eastAsia="nl-NL"/>
          <w14:ligatures w14:val="none"/>
        </w:rPr>
        <w:t>with stem cells after irradiation and stem cell transplantation. This knowledge will be applied</w:t>
      </w:r>
      <w:r>
        <w:rPr>
          <w:rFonts w:eastAsia="Times New Roman" w:cstheme="minorHAnsi"/>
          <w:bCs/>
          <w:color w:val="000000"/>
          <w:kern w:val="0"/>
          <w:sz w:val="20"/>
          <w:szCs w:val="20"/>
          <w:lang w:val="en-GB" w:eastAsia="nl-NL"/>
          <w14:ligatures w14:val="none"/>
        </w:rPr>
        <w:t xml:space="preserve"> </w:t>
      </w:r>
      <w:r w:rsidRPr="00372268">
        <w:rPr>
          <w:rFonts w:eastAsia="Times New Roman" w:cstheme="minorHAnsi"/>
          <w:bCs/>
          <w:color w:val="000000"/>
          <w:kern w:val="0"/>
          <w:sz w:val="20"/>
          <w:szCs w:val="20"/>
          <w:lang w:val="en-GB" w:eastAsia="nl-NL"/>
          <w14:ligatures w14:val="none"/>
        </w:rPr>
        <w:t>to improve the process of stem cell transplantation for treatment of leukaemia and autoimmune</w:t>
      </w:r>
      <w:r>
        <w:rPr>
          <w:rFonts w:eastAsia="Times New Roman" w:cstheme="minorHAnsi"/>
          <w:bCs/>
          <w:color w:val="000000"/>
          <w:kern w:val="0"/>
          <w:sz w:val="20"/>
          <w:szCs w:val="20"/>
          <w:lang w:val="en-GB" w:eastAsia="nl-NL"/>
          <w14:ligatures w14:val="none"/>
        </w:rPr>
        <w:t xml:space="preserve"> </w:t>
      </w:r>
      <w:r w:rsidRPr="00372268">
        <w:rPr>
          <w:rFonts w:eastAsia="Times New Roman" w:cstheme="minorHAnsi"/>
          <w:bCs/>
          <w:color w:val="000000"/>
          <w:kern w:val="0"/>
          <w:sz w:val="20"/>
          <w:szCs w:val="20"/>
          <w:lang w:val="en-GB" w:eastAsia="nl-NL"/>
          <w14:ligatures w14:val="none"/>
        </w:rPr>
        <w:t>diseases.</w:t>
      </w:r>
    </w:p>
    <w:p w14:paraId="50C0E0F5" w14:textId="1282EF7F" w:rsidR="00667F77" w:rsidRDefault="00667F77" w:rsidP="00667F77">
      <w:pPr>
        <w:rPr>
          <w:rFonts w:eastAsia="Times New Roman" w:cstheme="minorHAnsi"/>
          <w:bCs/>
          <w:color w:val="000000"/>
          <w:kern w:val="0"/>
          <w:sz w:val="20"/>
          <w:szCs w:val="20"/>
          <w:lang w:val="en-GB" w:eastAsia="nl-NL"/>
          <w14:ligatures w14:val="none"/>
        </w:rPr>
      </w:pPr>
      <w:r>
        <w:rPr>
          <w:rFonts w:eastAsia="Times New Roman" w:cstheme="minorHAnsi"/>
          <w:bCs/>
          <w:color w:val="000000"/>
          <w:kern w:val="0"/>
          <w:sz w:val="20"/>
          <w:szCs w:val="20"/>
          <w:lang w:val="en-GB" w:eastAsia="nl-NL"/>
          <w14:ligatures w14:val="none"/>
        </w:rPr>
        <w:t>*</w:t>
      </w:r>
    </w:p>
    <w:p w14:paraId="3A2A540F" w14:textId="77777777" w:rsidR="00667F77" w:rsidRPr="00B06753" w:rsidRDefault="00667F77" w:rsidP="00667F77">
      <w:pPr>
        <w:rPr>
          <w:rFonts w:eastAsia="Times New Roman" w:cstheme="minorHAnsi"/>
          <w:bCs/>
          <w:color w:val="000000"/>
          <w:kern w:val="0"/>
          <w:sz w:val="20"/>
          <w:szCs w:val="20"/>
          <w:lang w:val="en-GB" w:eastAsia="nl-NL"/>
          <w14:ligatures w14:val="none"/>
        </w:rPr>
      </w:pPr>
      <w:r w:rsidRPr="00B06753">
        <w:rPr>
          <w:rFonts w:eastAsia="Times New Roman" w:cstheme="minorHAnsi"/>
          <w:bCs/>
          <w:color w:val="000000"/>
          <w:kern w:val="0"/>
          <w:sz w:val="20"/>
          <w:szCs w:val="20"/>
          <w:lang w:val="en-GB" w:eastAsia="nl-NL"/>
          <w14:ligatures w14:val="none"/>
        </w:rPr>
        <w:t xml:space="preserve">Dr R.J.J., </w:t>
      </w:r>
      <w:proofErr w:type="spellStart"/>
      <w:r w:rsidRPr="00B06753">
        <w:rPr>
          <w:rFonts w:eastAsia="Times New Roman" w:cstheme="minorHAnsi"/>
          <w:bCs/>
          <w:color w:val="000000"/>
          <w:kern w:val="0"/>
          <w:sz w:val="20"/>
          <w:szCs w:val="20"/>
          <w:lang w:val="en-GB" w:eastAsia="nl-NL"/>
          <w14:ligatures w14:val="none"/>
        </w:rPr>
        <w:t>Mackenbach</w:t>
      </w:r>
      <w:proofErr w:type="spellEnd"/>
      <w:r w:rsidRPr="00B06753">
        <w:rPr>
          <w:rFonts w:eastAsia="Times New Roman" w:cstheme="minorHAnsi"/>
          <w:bCs/>
          <w:color w:val="000000"/>
          <w:kern w:val="0"/>
          <w:sz w:val="20"/>
          <w:szCs w:val="20"/>
          <w:lang w:val="en-GB" w:eastAsia="nl-NL"/>
          <w14:ligatures w14:val="none"/>
        </w:rPr>
        <w:t xml:space="preserve"> -&gt; Eindhoven University of Technology -&gt; Switzerland -&gt; École Polytechnique </w:t>
      </w:r>
      <w:proofErr w:type="spellStart"/>
      <w:r w:rsidRPr="00B06753">
        <w:rPr>
          <w:rFonts w:eastAsia="Times New Roman" w:cstheme="minorHAnsi"/>
          <w:bCs/>
          <w:color w:val="000000"/>
          <w:kern w:val="0"/>
          <w:sz w:val="20"/>
          <w:szCs w:val="20"/>
          <w:lang w:val="en-GB" w:eastAsia="nl-NL"/>
          <w14:ligatures w14:val="none"/>
        </w:rPr>
        <w:t>Fédérale</w:t>
      </w:r>
      <w:proofErr w:type="spellEnd"/>
      <w:r w:rsidRPr="00B06753">
        <w:rPr>
          <w:rFonts w:eastAsia="Times New Roman" w:cstheme="minorHAnsi"/>
          <w:bCs/>
          <w:color w:val="000000"/>
          <w:kern w:val="0"/>
          <w:sz w:val="20"/>
          <w:szCs w:val="20"/>
          <w:lang w:val="en-GB" w:eastAsia="nl-NL"/>
          <w14:ligatures w14:val="none"/>
        </w:rPr>
        <w:t xml:space="preserve"> de Lausanne (EPFL) -&gt; 24 months</w:t>
      </w:r>
    </w:p>
    <w:p w14:paraId="04E78D55" w14:textId="77777777" w:rsidR="00667F77" w:rsidRPr="00B06753" w:rsidRDefault="00667F77" w:rsidP="00667F77">
      <w:pPr>
        <w:rPr>
          <w:rFonts w:eastAsia="Times New Roman" w:cstheme="minorHAnsi"/>
          <w:b/>
          <w:color w:val="000000"/>
          <w:kern w:val="0"/>
          <w:sz w:val="20"/>
          <w:szCs w:val="20"/>
          <w:lang w:val="en-GB" w:eastAsia="nl-NL"/>
          <w14:ligatures w14:val="none"/>
        </w:rPr>
      </w:pPr>
      <w:r w:rsidRPr="00B06753">
        <w:rPr>
          <w:rFonts w:eastAsia="Times New Roman" w:cstheme="minorHAnsi"/>
          <w:b/>
          <w:color w:val="000000"/>
          <w:kern w:val="0"/>
          <w:sz w:val="20"/>
          <w:szCs w:val="20"/>
          <w:lang w:val="en-GB" w:eastAsia="nl-NL"/>
          <w14:ligatures w14:val="none"/>
        </w:rPr>
        <w:t>Enabling a star on Earth with thermodynamics: a path to viable fusion power plants</w:t>
      </w:r>
    </w:p>
    <w:p w14:paraId="32A7AC70" w14:textId="4225AD1A" w:rsidR="00667F77" w:rsidRDefault="00667F77" w:rsidP="00667F77">
      <w:pPr>
        <w:rPr>
          <w:rFonts w:eastAsia="Times New Roman" w:cstheme="minorHAnsi"/>
          <w:bCs/>
          <w:color w:val="000000"/>
          <w:kern w:val="0"/>
          <w:sz w:val="20"/>
          <w:szCs w:val="20"/>
          <w:lang w:val="en-GB" w:eastAsia="nl-NL"/>
          <w14:ligatures w14:val="none"/>
        </w:rPr>
      </w:pPr>
      <w:r w:rsidRPr="00B06753">
        <w:rPr>
          <w:rFonts w:eastAsia="Times New Roman" w:cstheme="minorHAnsi"/>
          <w:bCs/>
          <w:color w:val="000000"/>
          <w:kern w:val="0"/>
          <w:sz w:val="20"/>
          <w:szCs w:val="20"/>
          <w:lang w:val="en-GB" w:eastAsia="nl-NL"/>
          <w14:ligatures w14:val="none"/>
        </w:rPr>
        <w:t>Fusion power plants are plagued by the turbulent motions of their fuel -&gt; a plasma of some 100 million Kelvin. By exploiting overlooked research into thermodynamics, I aim to both identify and test novel reactor designs, which are, in the long run, capable of harnessing the boundless power of the sun.</w:t>
      </w:r>
    </w:p>
    <w:p w14:paraId="3F1462DB" w14:textId="0C214C85" w:rsidR="00667F77" w:rsidRDefault="00667F77" w:rsidP="00667F77">
      <w:pPr>
        <w:rPr>
          <w:rFonts w:eastAsia="Times New Roman" w:cstheme="minorHAnsi"/>
          <w:bCs/>
          <w:color w:val="000000"/>
          <w:kern w:val="0"/>
          <w:sz w:val="20"/>
          <w:szCs w:val="20"/>
          <w:lang w:val="en-GB" w:eastAsia="nl-NL"/>
          <w14:ligatures w14:val="none"/>
        </w:rPr>
      </w:pPr>
      <w:r>
        <w:rPr>
          <w:rFonts w:eastAsia="Times New Roman" w:cstheme="minorHAnsi"/>
          <w:bCs/>
          <w:color w:val="000000"/>
          <w:kern w:val="0"/>
          <w:sz w:val="20"/>
          <w:szCs w:val="20"/>
          <w:lang w:val="en-GB" w:eastAsia="nl-NL"/>
          <w14:ligatures w14:val="none"/>
        </w:rPr>
        <w:t>*</w:t>
      </w:r>
    </w:p>
    <w:p w14:paraId="2674C05E" w14:textId="77777777" w:rsidR="00667F77" w:rsidRPr="00B06753" w:rsidRDefault="00667F77" w:rsidP="00667F77">
      <w:pPr>
        <w:rPr>
          <w:rFonts w:eastAsia="Times New Roman" w:cstheme="minorHAnsi"/>
          <w:bCs/>
          <w:color w:val="000000"/>
          <w:kern w:val="0"/>
          <w:sz w:val="20"/>
          <w:szCs w:val="20"/>
          <w:lang w:val="en-GB" w:eastAsia="nl-NL"/>
          <w14:ligatures w14:val="none"/>
        </w:rPr>
      </w:pPr>
      <w:r w:rsidRPr="00B06753">
        <w:rPr>
          <w:rFonts w:eastAsia="Times New Roman" w:cstheme="minorHAnsi"/>
          <w:bCs/>
          <w:color w:val="000000"/>
          <w:kern w:val="0"/>
          <w:sz w:val="20"/>
          <w:szCs w:val="20"/>
          <w:lang w:val="en-GB" w:eastAsia="nl-NL"/>
          <w14:ligatures w14:val="none"/>
        </w:rPr>
        <w:t xml:space="preserve">R. van </w:t>
      </w:r>
      <w:proofErr w:type="spellStart"/>
      <w:r w:rsidRPr="00B06753">
        <w:rPr>
          <w:rFonts w:eastAsia="Times New Roman" w:cstheme="minorHAnsi"/>
          <w:bCs/>
          <w:color w:val="000000"/>
          <w:kern w:val="0"/>
          <w:sz w:val="20"/>
          <w:szCs w:val="20"/>
          <w:lang w:val="en-GB" w:eastAsia="nl-NL"/>
          <w14:ligatures w14:val="none"/>
        </w:rPr>
        <w:t>Mastrigt</w:t>
      </w:r>
      <w:proofErr w:type="spellEnd"/>
      <w:r w:rsidRPr="00B06753">
        <w:rPr>
          <w:rFonts w:eastAsia="Times New Roman" w:cstheme="minorHAnsi"/>
          <w:bCs/>
          <w:color w:val="000000"/>
          <w:kern w:val="0"/>
          <w:sz w:val="20"/>
          <w:szCs w:val="20"/>
          <w:lang w:val="en-GB" w:eastAsia="nl-NL"/>
          <w14:ligatures w14:val="none"/>
        </w:rPr>
        <w:t xml:space="preserve"> -&gt; University of Amsterdam -&gt; France -&gt; ESPCI Paris PSL University -&gt; 24 months</w:t>
      </w:r>
    </w:p>
    <w:p w14:paraId="6804A8A5" w14:textId="77777777" w:rsidR="00667F77" w:rsidRPr="00B06753" w:rsidRDefault="00667F77" w:rsidP="00667F77">
      <w:pPr>
        <w:rPr>
          <w:rFonts w:eastAsia="Times New Roman" w:cstheme="minorHAnsi"/>
          <w:b/>
          <w:color w:val="000000"/>
          <w:kern w:val="0"/>
          <w:sz w:val="20"/>
          <w:szCs w:val="20"/>
          <w:lang w:val="en-GB" w:eastAsia="nl-NL"/>
          <w14:ligatures w14:val="none"/>
        </w:rPr>
      </w:pPr>
      <w:r w:rsidRPr="00B06753">
        <w:rPr>
          <w:rFonts w:eastAsia="Times New Roman" w:cstheme="minorHAnsi"/>
          <w:b/>
          <w:color w:val="000000"/>
          <w:kern w:val="0"/>
          <w:sz w:val="20"/>
          <w:szCs w:val="20"/>
          <w:lang w:val="en-GB" w:eastAsia="nl-NL"/>
          <w14:ligatures w14:val="none"/>
        </w:rPr>
        <w:t>Machine Learning to Control Self-Folding</w:t>
      </w:r>
    </w:p>
    <w:p w14:paraId="1D6BA393" w14:textId="15C6A6C3" w:rsidR="00667F77" w:rsidRDefault="00667F77" w:rsidP="00667F77">
      <w:pPr>
        <w:rPr>
          <w:rFonts w:eastAsia="Times New Roman" w:cstheme="minorHAnsi"/>
          <w:bCs/>
          <w:color w:val="000000"/>
          <w:kern w:val="0"/>
          <w:sz w:val="20"/>
          <w:szCs w:val="20"/>
          <w:lang w:val="en-GB" w:eastAsia="nl-NL"/>
          <w14:ligatures w14:val="none"/>
        </w:rPr>
      </w:pPr>
      <w:r w:rsidRPr="00B06753">
        <w:rPr>
          <w:rFonts w:eastAsia="Times New Roman" w:cstheme="minorHAnsi"/>
          <w:bCs/>
          <w:color w:val="000000"/>
          <w:kern w:val="0"/>
          <w:sz w:val="20"/>
          <w:szCs w:val="20"/>
          <w:lang w:val="en-GB" w:eastAsia="nl-NL"/>
          <w14:ligatures w14:val="none"/>
        </w:rPr>
        <w:t>Self-folding – a chain folding itself into a shape – is nature’s preferred fabrication method, but it is hard to control in model systems. The researcher aims to use machine learning to control this folding and thereby create new materials at the micron scale.</w:t>
      </w:r>
    </w:p>
    <w:p w14:paraId="4D49ADF4" w14:textId="1EA33745" w:rsidR="00667F77" w:rsidRDefault="00667F77" w:rsidP="00667F77">
      <w:pPr>
        <w:rPr>
          <w:rFonts w:eastAsia="Times New Roman" w:cstheme="minorHAnsi"/>
          <w:bCs/>
          <w:color w:val="000000"/>
          <w:kern w:val="0"/>
          <w:sz w:val="20"/>
          <w:szCs w:val="20"/>
          <w:lang w:val="en-GB" w:eastAsia="nl-NL"/>
          <w14:ligatures w14:val="none"/>
        </w:rPr>
      </w:pPr>
      <w:r>
        <w:rPr>
          <w:rFonts w:eastAsia="Times New Roman" w:cstheme="minorHAnsi"/>
          <w:bCs/>
          <w:color w:val="000000"/>
          <w:kern w:val="0"/>
          <w:sz w:val="20"/>
          <w:szCs w:val="20"/>
          <w:lang w:val="en-GB" w:eastAsia="nl-NL"/>
          <w14:ligatures w14:val="none"/>
        </w:rPr>
        <w:t>*</w:t>
      </w:r>
    </w:p>
    <w:p w14:paraId="76AA1F3E" w14:textId="77777777" w:rsidR="00667F77" w:rsidRPr="00372268" w:rsidRDefault="00667F77" w:rsidP="00667F77">
      <w:pPr>
        <w:rPr>
          <w:rFonts w:eastAsia="Times New Roman" w:cstheme="minorHAnsi"/>
          <w:bCs/>
          <w:color w:val="000000"/>
          <w:kern w:val="0"/>
          <w:sz w:val="20"/>
          <w:szCs w:val="20"/>
          <w:lang w:val="en-GB" w:eastAsia="nl-NL"/>
          <w14:ligatures w14:val="none"/>
        </w:rPr>
      </w:pPr>
      <w:r w:rsidRPr="00372268">
        <w:rPr>
          <w:rFonts w:eastAsia="Times New Roman" w:cstheme="minorHAnsi"/>
          <w:bCs/>
          <w:color w:val="000000"/>
          <w:kern w:val="0"/>
          <w:sz w:val="20"/>
          <w:szCs w:val="20"/>
          <w:lang w:val="en-GB" w:eastAsia="nl-NL"/>
          <w14:ligatures w14:val="none"/>
        </w:rPr>
        <w:t xml:space="preserve">Dr M. </w:t>
      </w:r>
      <w:proofErr w:type="spellStart"/>
      <w:r w:rsidRPr="00372268">
        <w:rPr>
          <w:rFonts w:eastAsia="Times New Roman" w:cstheme="minorHAnsi"/>
          <w:bCs/>
          <w:color w:val="000000"/>
          <w:kern w:val="0"/>
          <w:sz w:val="20"/>
          <w:szCs w:val="20"/>
          <w:lang w:val="en-GB" w:eastAsia="nl-NL"/>
          <w14:ligatures w14:val="none"/>
        </w:rPr>
        <w:t>Mazzanti</w:t>
      </w:r>
      <w:proofErr w:type="spellEnd"/>
      <w:r w:rsidRPr="00372268">
        <w:rPr>
          <w:rFonts w:eastAsia="Times New Roman" w:cstheme="minorHAnsi"/>
          <w:bCs/>
          <w:color w:val="000000"/>
          <w:kern w:val="0"/>
          <w:sz w:val="20"/>
          <w:szCs w:val="20"/>
          <w:lang w:val="en-GB" w:eastAsia="nl-NL"/>
          <w14:ligatures w14:val="none"/>
        </w:rPr>
        <w:t xml:space="preserve"> -&gt; University of Amsterdam -&gt; Switzerland -&gt; ETH Zurich -&gt; 24 months</w:t>
      </w:r>
    </w:p>
    <w:p w14:paraId="777D7871" w14:textId="77777777" w:rsidR="00667F77" w:rsidRPr="00B06753" w:rsidRDefault="00667F77" w:rsidP="00667F77">
      <w:pPr>
        <w:rPr>
          <w:rFonts w:eastAsia="Times New Roman" w:cstheme="minorHAnsi"/>
          <w:b/>
          <w:color w:val="000000"/>
          <w:kern w:val="0"/>
          <w:sz w:val="20"/>
          <w:szCs w:val="20"/>
          <w:lang w:val="en-GB" w:eastAsia="nl-NL"/>
          <w14:ligatures w14:val="none"/>
        </w:rPr>
      </w:pPr>
      <w:r w:rsidRPr="00B06753">
        <w:rPr>
          <w:rFonts w:eastAsia="Times New Roman" w:cstheme="minorHAnsi"/>
          <w:b/>
          <w:color w:val="000000"/>
          <w:kern w:val="0"/>
          <w:sz w:val="20"/>
          <w:szCs w:val="20"/>
          <w:lang w:val="en-GB" w:eastAsia="nl-NL"/>
          <w14:ligatures w14:val="none"/>
        </w:rPr>
        <w:t>Next-Generation Ion Trapping: Scalable Micro-Penning Trap Arrays for Quantum Computing and Simulations</w:t>
      </w:r>
    </w:p>
    <w:p w14:paraId="777DB77B" w14:textId="23828F0C" w:rsidR="00667F77" w:rsidRDefault="00667F77" w:rsidP="00667F77">
      <w:pPr>
        <w:rPr>
          <w:rFonts w:eastAsia="Times New Roman" w:cstheme="minorHAnsi"/>
          <w:bCs/>
          <w:color w:val="000000"/>
          <w:kern w:val="0"/>
          <w:sz w:val="20"/>
          <w:szCs w:val="20"/>
          <w:lang w:val="en-GB" w:eastAsia="nl-NL"/>
          <w14:ligatures w14:val="none"/>
        </w:rPr>
      </w:pPr>
      <w:r w:rsidRPr="00B06753">
        <w:rPr>
          <w:rFonts w:eastAsia="Times New Roman" w:cstheme="minorHAnsi"/>
          <w:bCs/>
          <w:color w:val="000000"/>
          <w:kern w:val="0"/>
          <w:sz w:val="20"/>
          <w:szCs w:val="20"/>
          <w:lang w:val="en-GB" w:eastAsia="nl-NL"/>
          <w14:ligatures w14:val="none"/>
        </w:rPr>
        <w:t>The project aims to use microfabricated Penning traps as a new platform to tackle the scalability challenges facing current trapped ion quantum computing systems, presenting an innovative approach for advancing quantum information science.</w:t>
      </w:r>
    </w:p>
    <w:p w14:paraId="4A0A33AD" w14:textId="0B1060A4" w:rsidR="00667F77" w:rsidRPr="00667F77" w:rsidRDefault="00667F77" w:rsidP="00667F77">
      <w:pPr>
        <w:rPr>
          <w:rFonts w:eastAsia="Times New Roman" w:cstheme="minorHAnsi"/>
          <w:color w:val="000000"/>
          <w:kern w:val="0"/>
          <w:sz w:val="20"/>
          <w:szCs w:val="20"/>
          <w:lang w:val="en-GB" w:eastAsia="nl-NL"/>
          <w14:ligatures w14:val="none"/>
        </w:rPr>
      </w:pPr>
      <w:r>
        <w:rPr>
          <w:rFonts w:eastAsia="Times New Roman" w:cstheme="minorHAnsi"/>
          <w:bCs/>
          <w:color w:val="000000"/>
          <w:kern w:val="0"/>
          <w:sz w:val="20"/>
          <w:szCs w:val="20"/>
          <w:lang w:val="en-GB" w:eastAsia="nl-NL"/>
          <w14:ligatures w14:val="none"/>
        </w:rPr>
        <w:t>*</w:t>
      </w:r>
    </w:p>
    <w:p w14:paraId="1EC696A0" w14:textId="1470C49A" w:rsidR="00EE0BFD" w:rsidRPr="00B06753" w:rsidRDefault="00B96DF3" w:rsidP="003C0779">
      <w:pPr>
        <w:rPr>
          <w:rFonts w:eastAsia="Times New Roman" w:cstheme="minorHAnsi"/>
          <w:color w:val="000000"/>
          <w:kern w:val="0"/>
          <w:sz w:val="20"/>
          <w:szCs w:val="20"/>
          <w:lang w:val="en-GB" w:eastAsia="nl-NL"/>
          <w14:ligatures w14:val="none"/>
        </w:rPr>
      </w:pPr>
      <w:r w:rsidRPr="00B06753">
        <w:rPr>
          <w:rFonts w:eastAsia="Times New Roman" w:cstheme="minorHAnsi"/>
          <w:color w:val="000000"/>
          <w:kern w:val="0"/>
          <w:sz w:val="20"/>
          <w:szCs w:val="20"/>
          <w:lang w:val="en-GB" w:eastAsia="nl-NL"/>
          <w14:ligatures w14:val="none"/>
        </w:rPr>
        <w:t>Dr</w:t>
      </w:r>
      <w:r w:rsidR="00EE0BFD" w:rsidRPr="00B06753">
        <w:rPr>
          <w:rFonts w:eastAsia="Times New Roman" w:cstheme="minorHAnsi"/>
          <w:color w:val="000000"/>
          <w:kern w:val="0"/>
          <w:sz w:val="20"/>
          <w:szCs w:val="20"/>
          <w:lang w:val="en-GB" w:eastAsia="nl-NL"/>
          <w14:ligatures w14:val="none"/>
        </w:rPr>
        <w:t xml:space="preserve"> M.E. </w:t>
      </w:r>
      <w:proofErr w:type="spellStart"/>
      <w:r w:rsidR="00EE0BFD" w:rsidRPr="00B06753">
        <w:rPr>
          <w:rFonts w:eastAsia="Times New Roman" w:cstheme="minorHAnsi"/>
          <w:color w:val="000000"/>
          <w:kern w:val="0"/>
          <w:sz w:val="20"/>
          <w:szCs w:val="20"/>
          <w:lang w:val="en-GB" w:eastAsia="nl-NL"/>
          <w14:ligatures w14:val="none"/>
        </w:rPr>
        <w:t>Meesters</w:t>
      </w:r>
      <w:proofErr w:type="spellEnd"/>
      <w:r w:rsidR="00885E23" w:rsidRPr="00B06753">
        <w:rPr>
          <w:rFonts w:eastAsia="Times New Roman" w:cstheme="minorHAnsi"/>
          <w:color w:val="000000"/>
          <w:kern w:val="0"/>
          <w:sz w:val="20"/>
          <w:szCs w:val="20"/>
          <w:lang w:val="en-GB" w:eastAsia="nl-NL"/>
          <w14:ligatures w14:val="none"/>
        </w:rPr>
        <w:t xml:space="preserve"> -&gt;</w:t>
      </w:r>
      <w:r w:rsidR="00EE0BFD" w:rsidRPr="00B06753">
        <w:rPr>
          <w:rFonts w:eastAsia="Times New Roman" w:cstheme="minorHAnsi"/>
          <w:color w:val="000000"/>
          <w:kern w:val="0"/>
          <w:sz w:val="20"/>
          <w:szCs w:val="20"/>
          <w:lang w:val="en-GB" w:eastAsia="nl-NL"/>
          <w14:ligatures w14:val="none"/>
        </w:rPr>
        <w:t xml:space="preserve"> </w:t>
      </w:r>
      <w:r w:rsidR="00A4514B" w:rsidRPr="00B06753">
        <w:rPr>
          <w:rFonts w:eastAsia="Times New Roman" w:cstheme="minorHAnsi"/>
          <w:color w:val="000000"/>
          <w:kern w:val="0"/>
          <w:sz w:val="20"/>
          <w:szCs w:val="20"/>
          <w:lang w:val="en-GB" w:eastAsia="nl-NL"/>
          <w14:ligatures w14:val="none"/>
        </w:rPr>
        <w:t>University of Twente</w:t>
      </w:r>
      <w:r w:rsidR="00885E23" w:rsidRPr="00B06753">
        <w:rPr>
          <w:rFonts w:eastAsia="Times New Roman" w:cstheme="minorHAnsi"/>
          <w:color w:val="000000"/>
          <w:kern w:val="0"/>
          <w:sz w:val="20"/>
          <w:szCs w:val="20"/>
          <w:lang w:val="en-GB" w:eastAsia="nl-NL"/>
          <w14:ligatures w14:val="none"/>
        </w:rPr>
        <w:t xml:space="preserve"> -&gt;</w:t>
      </w:r>
      <w:r w:rsidR="00EE0BFD" w:rsidRPr="00B06753">
        <w:rPr>
          <w:rFonts w:eastAsia="Times New Roman" w:cstheme="minorHAnsi"/>
          <w:color w:val="000000"/>
          <w:kern w:val="0"/>
          <w:sz w:val="20"/>
          <w:szCs w:val="20"/>
          <w:lang w:val="en-GB" w:eastAsia="nl-NL"/>
          <w14:ligatures w14:val="none"/>
        </w:rPr>
        <w:t xml:space="preserve"> United Kingdom</w:t>
      </w:r>
      <w:r w:rsidR="00885E23" w:rsidRPr="00B06753">
        <w:rPr>
          <w:rFonts w:eastAsia="Times New Roman" w:cstheme="minorHAnsi"/>
          <w:color w:val="000000"/>
          <w:kern w:val="0"/>
          <w:sz w:val="20"/>
          <w:szCs w:val="20"/>
          <w:lang w:val="en-GB" w:eastAsia="nl-NL"/>
          <w14:ligatures w14:val="none"/>
        </w:rPr>
        <w:t xml:space="preserve"> -&gt;</w:t>
      </w:r>
      <w:r w:rsidR="00EE0BFD" w:rsidRPr="00B06753">
        <w:rPr>
          <w:rFonts w:eastAsia="Times New Roman" w:cstheme="minorHAnsi"/>
          <w:color w:val="000000"/>
          <w:kern w:val="0"/>
          <w:sz w:val="20"/>
          <w:szCs w:val="20"/>
          <w:lang w:val="en-GB" w:eastAsia="nl-NL"/>
          <w14:ligatures w14:val="none"/>
        </w:rPr>
        <w:t xml:space="preserve"> Sheffield University</w:t>
      </w:r>
      <w:r w:rsidR="00885E23" w:rsidRPr="00B06753">
        <w:rPr>
          <w:rFonts w:eastAsia="Times New Roman" w:cstheme="minorHAnsi"/>
          <w:color w:val="000000"/>
          <w:kern w:val="0"/>
          <w:sz w:val="20"/>
          <w:szCs w:val="20"/>
          <w:lang w:val="en-GB" w:eastAsia="nl-NL"/>
          <w14:ligatures w14:val="none"/>
        </w:rPr>
        <w:t xml:space="preserve"> -&gt;</w:t>
      </w:r>
      <w:r w:rsidR="00EE0BFD" w:rsidRPr="00B06753">
        <w:rPr>
          <w:rFonts w:eastAsia="Times New Roman" w:cstheme="minorHAnsi"/>
          <w:color w:val="000000"/>
          <w:kern w:val="0"/>
          <w:sz w:val="20"/>
          <w:szCs w:val="20"/>
          <w:lang w:val="en-GB" w:eastAsia="nl-NL"/>
          <w14:ligatures w14:val="none"/>
        </w:rPr>
        <w:t xml:space="preserve"> 24 months</w:t>
      </w:r>
    </w:p>
    <w:p w14:paraId="031F2A97" w14:textId="042383C1" w:rsidR="00EE0BFD" w:rsidRPr="00B06753" w:rsidRDefault="00EE0BFD" w:rsidP="003C0779">
      <w:pPr>
        <w:rPr>
          <w:rFonts w:eastAsia="Times New Roman" w:cstheme="minorHAnsi"/>
          <w:b/>
          <w:bCs/>
          <w:color w:val="000000"/>
          <w:kern w:val="0"/>
          <w:sz w:val="20"/>
          <w:szCs w:val="20"/>
          <w:lang w:val="en-GB" w:eastAsia="nl-NL"/>
          <w14:ligatures w14:val="none"/>
        </w:rPr>
      </w:pPr>
      <w:r w:rsidRPr="00B06753">
        <w:rPr>
          <w:rFonts w:eastAsia="Times New Roman" w:cstheme="minorHAnsi"/>
          <w:b/>
          <w:bCs/>
          <w:color w:val="000000"/>
          <w:kern w:val="0"/>
          <w:sz w:val="20"/>
          <w:szCs w:val="20"/>
          <w:lang w:val="en-GB" w:eastAsia="nl-NL"/>
          <w14:ligatures w14:val="none"/>
        </w:rPr>
        <w:t>Exploring gut feelings about the use of human excreta in agriculture</w:t>
      </w:r>
    </w:p>
    <w:p w14:paraId="46642339" w14:textId="1F13D5F6" w:rsidR="00EE0BFD" w:rsidRDefault="00EE0BFD" w:rsidP="003C0779">
      <w:pPr>
        <w:rPr>
          <w:rFonts w:eastAsia="Times New Roman" w:cstheme="minorHAnsi"/>
          <w:color w:val="000000"/>
          <w:kern w:val="0"/>
          <w:sz w:val="20"/>
          <w:szCs w:val="20"/>
          <w:lang w:val="en-GB" w:eastAsia="nl-NL"/>
          <w14:ligatures w14:val="none"/>
        </w:rPr>
      </w:pPr>
      <w:r w:rsidRPr="00B06753">
        <w:rPr>
          <w:rFonts w:eastAsia="Times New Roman" w:cstheme="minorHAnsi"/>
          <w:color w:val="000000"/>
          <w:kern w:val="0"/>
          <w:sz w:val="20"/>
          <w:szCs w:val="20"/>
          <w:lang w:val="en-GB" w:eastAsia="nl-NL"/>
          <w14:ligatures w14:val="none"/>
        </w:rPr>
        <w:t>Human excreta is needed to close agricultural nutrient cycles and move towards sustainable food systems. This project explores how people respond to the use of human excreta in agriculture, to steer transitions towards a human-inclusive circular agriculture.</w:t>
      </w:r>
    </w:p>
    <w:p w14:paraId="68EFFDF6" w14:textId="59EEA8BF" w:rsidR="00667F77" w:rsidRDefault="00667F77" w:rsidP="003C0779">
      <w:pPr>
        <w:rPr>
          <w:rFonts w:eastAsia="Times New Roman" w:cstheme="minorHAnsi"/>
          <w:color w:val="000000"/>
          <w:kern w:val="0"/>
          <w:sz w:val="20"/>
          <w:szCs w:val="20"/>
          <w:lang w:val="en-GB" w:eastAsia="nl-NL"/>
          <w14:ligatures w14:val="none"/>
        </w:rPr>
      </w:pPr>
      <w:r>
        <w:rPr>
          <w:rFonts w:eastAsia="Times New Roman" w:cstheme="minorHAnsi"/>
          <w:color w:val="000000"/>
          <w:kern w:val="0"/>
          <w:sz w:val="20"/>
          <w:szCs w:val="20"/>
          <w:lang w:val="en-GB" w:eastAsia="nl-NL"/>
          <w14:ligatures w14:val="none"/>
        </w:rPr>
        <w:t>*</w:t>
      </w:r>
    </w:p>
    <w:p w14:paraId="4B187294" w14:textId="78E70E48" w:rsidR="00667F77" w:rsidRPr="00B06753" w:rsidRDefault="00667F77" w:rsidP="00667F77">
      <w:pPr>
        <w:rPr>
          <w:rFonts w:eastAsia="Times New Roman" w:cstheme="minorHAnsi"/>
          <w:bCs/>
          <w:color w:val="000000"/>
          <w:kern w:val="0"/>
          <w:sz w:val="20"/>
          <w:szCs w:val="20"/>
          <w:lang w:val="en-GB" w:eastAsia="nl-NL"/>
          <w14:ligatures w14:val="none"/>
        </w:rPr>
      </w:pPr>
      <w:r w:rsidRPr="00B06753">
        <w:rPr>
          <w:rFonts w:eastAsia="Times New Roman" w:cstheme="minorHAnsi"/>
          <w:bCs/>
          <w:color w:val="000000"/>
          <w:kern w:val="0"/>
          <w:sz w:val="20"/>
          <w:szCs w:val="20"/>
          <w:lang w:val="en-GB" w:eastAsia="nl-NL"/>
          <w14:ligatures w14:val="none"/>
        </w:rPr>
        <w:t xml:space="preserve">Dr E.J., </w:t>
      </w:r>
      <w:proofErr w:type="spellStart"/>
      <w:r w:rsidRPr="00B06753">
        <w:rPr>
          <w:rFonts w:eastAsia="Times New Roman" w:cstheme="minorHAnsi"/>
          <w:bCs/>
          <w:color w:val="000000"/>
          <w:kern w:val="0"/>
          <w:sz w:val="20"/>
          <w:szCs w:val="20"/>
          <w:lang w:val="en-GB" w:eastAsia="nl-NL"/>
          <w14:ligatures w14:val="none"/>
        </w:rPr>
        <w:t>Meeus</w:t>
      </w:r>
      <w:proofErr w:type="spellEnd"/>
      <w:r w:rsidRPr="00B06753">
        <w:rPr>
          <w:rFonts w:eastAsia="Times New Roman" w:cstheme="minorHAnsi"/>
          <w:bCs/>
          <w:color w:val="000000"/>
          <w:kern w:val="0"/>
          <w:sz w:val="20"/>
          <w:szCs w:val="20"/>
          <w:lang w:val="en-GB" w:eastAsia="nl-NL"/>
          <w14:ligatures w14:val="none"/>
        </w:rPr>
        <w:t xml:space="preserve"> -&gt; University of Amsterdam -&gt; Switzerland</w:t>
      </w:r>
      <w:r w:rsidR="00112F0C">
        <w:rPr>
          <w:rFonts w:eastAsia="Times New Roman" w:cstheme="minorHAnsi"/>
          <w:bCs/>
          <w:color w:val="000000"/>
          <w:kern w:val="0"/>
          <w:sz w:val="20"/>
          <w:szCs w:val="20"/>
          <w:lang w:val="en-GB" w:eastAsia="nl-NL"/>
          <w14:ligatures w14:val="none"/>
        </w:rPr>
        <w:t xml:space="preserve"> -&gt;</w:t>
      </w:r>
      <w:r w:rsidRPr="00B06753">
        <w:rPr>
          <w:rFonts w:eastAsia="Times New Roman" w:cstheme="minorHAnsi"/>
          <w:bCs/>
          <w:color w:val="000000"/>
          <w:kern w:val="0"/>
          <w:sz w:val="20"/>
          <w:szCs w:val="20"/>
          <w:lang w:val="en-GB" w:eastAsia="nl-NL"/>
          <w14:ligatures w14:val="none"/>
        </w:rPr>
        <w:t xml:space="preserve"> ETH Zurich -&gt; 24 months</w:t>
      </w:r>
    </w:p>
    <w:p w14:paraId="03F07EA5" w14:textId="77777777" w:rsidR="00667F77" w:rsidRPr="00B06753" w:rsidRDefault="00667F77" w:rsidP="00667F77">
      <w:pPr>
        <w:rPr>
          <w:rFonts w:eastAsia="Times New Roman" w:cstheme="minorHAnsi"/>
          <w:b/>
          <w:color w:val="000000"/>
          <w:kern w:val="0"/>
          <w:sz w:val="20"/>
          <w:szCs w:val="20"/>
          <w:lang w:val="en-GB" w:eastAsia="nl-NL"/>
          <w14:ligatures w14:val="none"/>
        </w:rPr>
      </w:pPr>
      <w:r w:rsidRPr="00B06753">
        <w:rPr>
          <w:rFonts w:eastAsia="Times New Roman" w:cstheme="minorHAnsi"/>
          <w:b/>
          <w:color w:val="000000"/>
          <w:kern w:val="0"/>
          <w:sz w:val="20"/>
          <w:szCs w:val="20"/>
          <w:lang w:val="en-GB" w:eastAsia="nl-NL"/>
          <w14:ligatures w14:val="none"/>
        </w:rPr>
        <w:t>Medicine activation through shuttle catalysis</w:t>
      </w:r>
    </w:p>
    <w:p w14:paraId="4A5D9F06" w14:textId="3C37427A" w:rsidR="00667F77" w:rsidRDefault="00667F77" w:rsidP="00667F77">
      <w:pPr>
        <w:rPr>
          <w:rFonts w:eastAsia="Times New Roman" w:cstheme="minorHAnsi"/>
          <w:bCs/>
          <w:color w:val="000000"/>
          <w:kern w:val="0"/>
          <w:sz w:val="20"/>
          <w:szCs w:val="20"/>
          <w:lang w:val="en-GB" w:eastAsia="nl-NL"/>
          <w14:ligatures w14:val="none"/>
        </w:rPr>
      </w:pPr>
      <w:r w:rsidRPr="00B06753">
        <w:rPr>
          <w:rFonts w:eastAsia="Times New Roman" w:cstheme="minorHAnsi"/>
          <w:bCs/>
          <w:color w:val="000000"/>
          <w:kern w:val="0"/>
          <w:sz w:val="20"/>
          <w:szCs w:val="20"/>
          <w:lang w:val="en-GB" w:eastAsia="nl-NL"/>
          <w14:ligatures w14:val="none"/>
        </w:rPr>
        <w:t>To realize cancer treatments with reduced side effects, I will study a new synthetic methodology based on shuttle catalysis to locally activate drugs. This methodology allows the conversion of inactive drugs into active anticancer drugs. The local performance of this conversion in cancer cells will help to prevent side effects.</w:t>
      </w:r>
    </w:p>
    <w:p w14:paraId="67400EE8" w14:textId="1F88CD73" w:rsidR="00667F77" w:rsidRDefault="00667F77" w:rsidP="00667F77">
      <w:pPr>
        <w:rPr>
          <w:rFonts w:eastAsia="Times New Roman" w:cstheme="minorHAnsi"/>
          <w:bCs/>
          <w:color w:val="000000"/>
          <w:kern w:val="0"/>
          <w:sz w:val="20"/>
          <w:szCs w:val="20"/>
          <w:lang w:val="en-GB" w:eastAsia="nl-NL"/>
          <w14:ligatures w14:val="none"/>
        </w:rPr>
      </w:pPr>
      <w:r>
        <w:rPr>
          <w:rFonts w:eastAsia="Times New Roman" w:cstheme="minorHAnsi"/>
          <w:bCs/>
          <w:color w:val="000000"/>
          <w:kern w:val="0"/>
          <w:sz w:val="20"/>
          <w:szCs w:val="20"/>
          <w:lang w:val="en-GB" w:eastAsia="nl-NL"/>
          <w14:ligatures w14:val="none"/>
        </w:rPr>
        <w:t>*</w:t>
      </w:r>
    </w:p>
    <w:p w14:paraId="7F4E0917" w14:textId="0A4982BF" w:rsidR="00EE0BFD" w:rsidRPr="00B06753" w:rsidRDefault="00B96DF3" w:rsidP="003C0779">
      <w:pPr>
        <w:rPr>
          <w:rFonts w:eastAsia="Times New Roman" w:cstheme="minorHAnsi"/>
          <w:color w:val="000000"/>
          <w:kern w:val="0"/>
          <w:sz w:val="20"/>
          <w:szCs w:val="20"/>
          <w:lang w:val="en-GB" w:eastAsia="nl-NL"/>
          <w14:ligatures w14:val="none"/>
        </w:rPr>
      </w:pPr>
      <w:r w:rsidRPr="00B06753">
        <w:rPr>
          <w:rFonts w:eastAsia="Times New Roman" w:cstheme="minorHAnsi"/>
          <w:color w:val="000000"/>
          <w:kern w:val="0"/>
          <w:sz w:val="20"/>
          <w:szCs w:val="20"/>
          <w:lang w:val="en-GB" w:eastAsia="nl-NL"/>
          <w14:ligatures w14:val="none"/>
        </w:rPr>
        <w:t>Dr</w:t>
      </w:r>
      <w:r w:rsidR="00EE0BFD" w:rsidRPr="00B06753">
        <w:rPr>
          <w:rFonts w:eastAsia="Times New Roman" w:cstheme="minorHAnsi"/>
          <w:color w:val="000000"/>
          <w:kern w:val="0"/>
          <w:sz w:val="20"/>
          <w:szCs w:val="20"/>
          <w:lang w:val="en-GB" w:eastAsia="nl-NL"/>
          <w14:ligatures w14:val="none"/>
        </w:rPr>
        <w:t xml:space="preserve"> K. </w:t>
      </w:r>
      <w:proofErr w:type="spellStart"/>
      <w:r w:rsidR="00EE0BFD" w:rsidRPr="00B06753">
        <w:rPr>
          <w:rFonts w:eastAsia="Times New Roman" w:cstheme="minorHAnsi"/>
          <w:color w:val="000000"/>
          <w:kern w:val="0"/>
          <w:sz w:val="20"/>
          <w:szCs w:val="20"/>
          <w:lang w:val="en-GB" w:eastAsia="nl-NL"/>
          <w14:ligatures w14:val="none"/>
        </w:rPr>
        <w:t>Noordzij</w:t>
      </w:r>
      <w:proofErr w:type="spellEnd"/>
      <w:r w:rsidR="00885E23" w:rsidRPr="00B06753">
        <w:rPr>
          <w:rFonts w:eastAsia="Times New Roman" w:cstheme="minorHAnsi"/>
          <w:color w:val="000000"/>
          <w:kern w:val="0"/>
          <w:sz w:val="20"/>
          <w:szCs w:val="20"/>
          <w:lang w:val="en-GB" w:eastAsia="nl-NL"/>
          <w14:ligatures w14:val="none"/>
        </w:rPr>
        <w:t xml:space="preserve"> -&gt;</w:t>
      </w:r>
      <w:r w:rsidR="00EE0BFD" w:rsidRPr="00B06753">
        <w:rPr>
          <w:rFonts w:eastAsia="Times New Roman" w:cstheme="minorHAnsi"/>
          <w:color w:val="000000"/>
          <w:kern w:val="0"/>
          <w:sz w:val="20"/>
          <w:szCs w:val="20"/>
          <w:lang w:val="en-GB" w:eastAsia="nl-NL"/>
          <w14:ligatures w14:val="none"/>
        </w:rPr>
        <w:t xml:space="preserve"> Erasmus University Rotterdam</w:t>
      </w:r>
      <w:r w:rsidR="00885E23" w:rsidRPr="00B06753">
        <w:rPr>
          <w:rFonts w:eastAsia="Times New Roman" w:cstheme="minorHAnsi"/>
          <w:color w:val="000000"/>
          <w:kern w:val="0"/>
          <w:sz w:val="20"/>
          <w:szCs w:val="20"/>
          <w:lang w:val="en-GB" w:eastAsia="nl-NL"/>
          <w14:ligatures w14:val="none"/>
        </w:rPr>
        <w:t xml:space="preserve"> -&gt;</w:t>
      </w:r>
      <w:r w:rsidR="00EE0BFD" w:rsidRPr="00B06753">
        <w:rPr>
          <w:rFonts w:eastAsia="Times New Roman" w:cstheme="minorHAnsi"/>
          <w:color w:val="000000"/>
          <w:kern w:val="0"/>
          <w:sz w:val="20"/>
          <w:szCs w:val="20"/>
          <w:lang w:val="en-GB" w:eastAsia="nl-NL"/>
          <w14:ligatures w14:val="none"/>
        </w:rPr>
        <w:t xml:space="preserve"> Sweden</w:t>
      </w:r>
      <w:r w:rsidR="00885E23" w:rsidRPr="00B06753">
        <w:rPr>
          <w:rFonts w:eastAsia="Times New Roman" w:cstheme="minorHAnsi"/>
          <w:color w:val="000000"/>
          <w:kern w:val="0"/>
          <w:sz w:val="20"/>
          <w:szCs w:val="20"/>
          <w:lang w:val="en-GB" w:eastAsia="nl-NL"/>
          <w14:ligatures w14:val="none"/>
        </w:rPr>
        <w:t xml:space="preserve"> -&gt;</w:t>
      </w:r>
      <w:r w:rsidR="00EE0BFD" w:rsidRPr="00B06753">
        <w:rPr>
          <w:rFonts w:eastAsia="Times New Roman" w:cstheme="minorHAnsi"/>
          <w:color w:val="000000"/>
          <w:kern w:val="0"/>
          <w:sz w:val="20"/>
          <w:szCs w:val="20"/>
          <w:lang w:val="en-GB" w:eastAsia="nl-NL"/>
          <w14:ligatures w14:val="none"/>
        </w:rPr>
        <w:t xml:space="preserve"> Stockholm University</w:t>
      </w:r>
      <w:r w:rsidR="00885E23" w:rsidRPr="00B06753">
        <w:rPr>
          <w:rFonts w:eastAsia="Times New Roman" w:cstheme="minorHAnsi"/>
          <w:color w:val="000000"/>
          <w:kern w:val="0"/>
          <w:sz w:val="20"/>
          <w:szCs w:val="20"/>
          <w:lang w:val="en-GB" w:eastAsia="nl-NL"/>
          <w14:ligatures w14:val="none"/>
        </w:rPr>
        <w:t xml:space="preserve"> -&gt;</w:t>
      </w:r>
      <w:r w:rsidR="00EE0BFD" w:rsidRPr="00B06753">
        <w:rPr>
          <w:rFonts w:eastAsia="Times New Roman" w:cstheme="minorHAnsi"/>
          <w:color w:val="000000"/>
          <w:kern w:val="0"/>
          <w:sz w:val="20"/>
          <w:szCs w:val="20"/>
          <w:lang w:val="en-GB" w:eastAsia="nl-NL"/>
          <w14:ligatures w14:val="none"/>
        </w:rPr>
        <w:t xml:space="preserve"> 18 months</w:t>
      </w:r>
    </w:p>
    <w:p w14:paraId="49735DD1" w14:textId="57FDC484" w:rsidR="00EE0BFD" w:rsidRPr="00B06753" w:rsidRDefault="00EE0BFD" w:rsidP="003C0779">
      <w:pPr>
        <w:rPr>
          <w:rFonts w:eastAsia="Times New Roman" w:cstheme="minorHAnsi"/>
          <w:b/>
          <w:bCs/>
          <w:color w:val="000000"/>
          <w:kern w:val="0"/>
          <w:sz w:val="20"/>
          <w:szCs w:val="20"/>
          <w:lang w:val="en-GB" w:eastAsia="nl-NL"/>
          <w14:ligatures w14:val="none"/>
        </w:rPr>
      </w:pPr>
      <w:r w:rsidRPr="00B06753">
        <w:rPr>
          <w:rFonts w:eastAsia="Times New Roman" w:cstheme="minorHAnsi"/>
          <w:b/>
          <w:bCs/>
          <w:color w:val="000000"/>
          <w:kern w:val="0"/>
          <w:sz w:val="20"/>
          <w:szCs w:val="20"/>
          <w:lang w:val="en-GB" w:eastAsia="nl-NL"/>
          <w14:ligatures w14:val="none"/>
        </w:rPr>
        <w:t>The role of political stigma in representative democracies: A new research agenda</w:t>
      </w:r>
    </w:p>
    <w:p w14:paraId="088CA72D" w14:textId="0298118A" w:rsidR="00EE0BFD" w:rsidRPr="00B06753" w:rsidRDefault="00EE0BFD" w:rsidP="003C0779">
      <w:pPr>
        <w:rPr>
          <w:rFonts w:eastAsia="Times New Roman" w:cstheme="minorHAnsi"/>
          <w:color w:val="000000"/>
          <w:kern w:val="0"/>
          <w:sz w:val="20"/>
          <w:szCs w:val="20"/>
          <w:lang w:val="en-GB" w:eastAsia="nl-NL"/>
          <w14:ligatures w14:val="none"/>
        </w:rPr>
      </w:pPr>
      <w:r w:rsidRPr="00B06753">
        <w:rPr>
          <w:rFonts w:eastAsia="Times New Roman" w:cstheme="minorHAnsi"/>
          <w:color w:val="000000"/>
          <w:kern w:val="0"/>
          <w:sz w:val="20"/>
          <w:szCs w:val="20"/>
          <w:lang w:val="en-GB" w:eastAsia="nl-NL"/>
          <w14:ligatures w14:val="none"/>
        </w:rPr>
        <w:lastRenderedPageBreak/>
        <w:t xml:space="preserve">Many citizens feel unheard in politics. Does stigmatization of political attitudes play a role in this? Who experiences such political stigma, and how does it shape their political </w:t>
      </w:r>
      <w:proofErr w:type="spellStart"/>
      <w:r w:rsidRPr="00B06753">
        <w:rPr>
          <w:rFonts w:eastAsia="Times New Roman" w:cstheme="minorHAnsi"/>
          <w:color w:val="000000"/>
          <w:kern w:val="0"/>
          <w:sz w:val="20"/>
          <w:szCs w:val="20"/>
          <w:lang w:val="en-GB" w:eastAsia="nl-NL"/>
          <w14:ligatures w14:val="none"/>
        </w:rPr>
        <w:t>behavior</w:t>
      </w:r>
      <w:proofErr w:type="spellEnd"/>
      <w:r w:rsidRPr="00B06753">
        <w:rPr>
          <w:rFonts w:eastAsia="Times New Roman" w:cstheme="minorHAnsi"/>
          <w:color w:val="000000"/>
          <w:kern w:val="0"/>
          <w:sz w:val="20"/>
          <w:szCs w:val="20"/>
          <w:lang w:val="en-GB" w:eastAsia="nl-NL"/>
          <w14:ligatures w14:val="none"/>
        </w:rPr>
        <w:t>? An innovative research agenda on political stigma provides novel contributions to the debate on discontent in representative democracies, and provides new direction for dealing with this.</w:t>
      </w:r>
    </w:p>
    <w:p w14:paraId="48527427" w14:textId="40EED4F5" w:rsidR="00B96DF3" w:rsidRPr="00667F77" w:rsidRDefault="00B96DF3">
      <w:pPr>
        <w:rPr>
          <w:lang w:val="en-GB"/>
        </w:rPr>
      </w:pPr>
      <w:r w:rsidRPr="00667F77">
        <w:rPr>
          <w:lang w:val="en-GB"/>
        </w:rPr>
        <w:t>*</w:t>
      </w:r>
    </w:p>
    <w:p w14:paraId="0713020D" w14:textId="4CC11015" w:rsidR="00B96DF3" w:rsidRPr="00B06753" w:rsidRDefault="00B96DF3" w:rsidP="003C0779">
      <w:pPr>
        <w:rPr>
          <w:rFonts w:eastAsia="Times New Roman" w:cstheme="minorHAnsi"/>
          <w:color w:val="000000"/>
          <w:kern w:val="0"/>
          <w:sz w:val="20"/>
          <w:szCs w:val="20"/>
          <w:lang w:val="en-GB" w:eastAsia="nl-NL"/>
          <w14:ligatures w14:val="none"/>
        </w:rPr>
      </w:pPr>
      <w:r w:rsidRPr="00B06753">
        <w:rPr>
          <w:rFonts w:eastAsia="Times New Roman" w:cstheme="minorHAnsi"/>
          <w:color w:val="000000"/>
          <w:kern w:val="0"/>
          <w:sz w:val="20"/>
          <w:szCs w:val="20"/>
          <w:lang w:val="en-GB" w:eastAsia="nl-NL"/>
          <w14:ligatures w14:val="none"/>
        </w:rPr>
        <w:t xml:space="preserve">Dr L. </w:t>
      </w:r>
      <w:proofErr w:type="spellStart"/>
      <w:r w:rsidRPr="00B06753">
        <w:rPr>
          <w:rFonts w:eastAsia="Times New Roman" w:cstheme="minorHAnsi"/>
          <w:color w:val="000000"/>
          <w:kern w:val="0"/>
          <w:sz w:val="20"/>
          <w:szCs w:val="20"/>
          <w:lang w:val="en-GB" w:eastAsia="nl-NL"/>
          <w14:ligatures w14:val="none"/>
        </w:rPr>
        <w:t>Opgenhaffen</w:t>
      </w:r>
      <w:proofErr w:type="spellEnd"/>
      <w:r w:rsidR="00885E23" w:rsidRPr="00B06753">
        <w:rPr>
          <w:rFonts w:eastAsia="Times New Roman" w:cstheme="minorHAnsi"/>
          <w:color w:val="000000"/>
          <w:kern w:val="0"/>
          <w:sz w:val="20"/>
          <w:szCs w:val="20"/>
          <w:lang w:val="en-GB" w:eastAsia="nl-NL"/>
          <w14:ligatures w14:val="none"/>
        </w:rPr>
        <w:t xml:space="preserve"> -&gt;</w:t>
      </w:r>
      <w:r w:rsidRPr="00B06753">
        <w:rPr>
          <w:rFonts w:eastAsia="Times New Roman" w:cstheme="minorHAnsi"/>
          <w:color w:val="000000"/>
          <w:kern w:val="0"/>
          <w:sz w:val="20"/>
          <w:szCs w:val="20"/>
          <w:lang w:val="en-GB" w:eastAsia="nl-NL"/>
          <w14:ligatures w14:val="none"/>
        </w:rPr>
        <w:t xml:space="preserve"> University of Amsterdam</w:t>
      </w:r>
      <w:r w:rsidR="00885E23" w:rsidRPr="00B06753">
        <w:rPr>
          <w:rFonts w:eastAsia="Times New Roman" w:cstheme="minorHAnsi"/>
          <w:color w:val="000000"/>
          <w:kern w:val="0"/>
          <w:sz w:val="20"/>
          <w:szCs w:val="20"/>
          <w:lang w:val="en-GB" w:eastAsia="nl-NL"/>
          <w14:ligatures w14:val="none"/>
        </w:rPr>
        <w:t xml:space="preserve"> -&gt;</w:t>
      </w:r>
      <w:r w:rsidRPr="00B06753">
        <w:rPr>
          <w:rFonts w:eastAsia="Times New Roman" w:cstheme="minorHAnsi"/>
          <w:color w:val="000000"/>
          <w:kern w:val="0"/>
          <w:sz w:val="20"/>
          <w:szCs w:val="20"/>
          <w:lang w:val="en-GB" w:eastAsia="nl-NL"/>
          <w14:ligatures w14:val="none"/>
        </w:rPr>
        <w:t xml:space="preserve"> United Kingdom</w:t>
      </w:r>
      <w:r w:rsidR="00885E23" w:rsidRPr="00B06753">
        <w:rPr>
          <w:rFonts w:eastAsia="Times New Roman" w:cstheme="minorHAnsi"/>
          <w:color w:val="000000"/>
          <w:kern w:val="0"/>
          <w:sz w:val="20"/>
          <w:szCs w:val="20"/>
          <w:lang w:val="en-GB" w:eastAsia="nl-NL"/>
          <w14:ligatures w14:val="none"/>
        </w:rPr>
        <w:t xml:space="preserve"> -&gt;</w:t>
      </w:r>
      <w:r w:rsidRPr="00B06753">
        <w:rPr>
          <w:rFonts w:eastAsia="Times New Roman" w:cstheme="minorHAnsi"/>
          <w:color w:val="000000"/>
          <w:kern w:val="0"/>
          <w:sz w:val="20"/>
          <w:szCs w:val="20"/>
          <w:lang w:val="en-GB" w:eastAsia="nl-NL"/>
          <w14:ligatures w14:val="none"/>
        </w:rPr>
        <w:t xml:space="preserve"> University of York</w:t>
      </w:r>
      <w:r w:rsidR="00885E23" w:rsidRPr="00B06753">
        <w:rPr>
          <w:rFonts w:eastAsia="Times New Roman" w:cstheme="minorHAnsi"/>
          <w:color w:val="000000"/>
          <w:kern w:val="0"/>
          <w:sz w:val="20"/>
          <w:szCs w:val="20"/>
          <w:lang w:val="en-GB" w:eastAsia="nl-NL"/>
          <w14:ligatures w14:val="none"/>
        </w:rPr>
        <w:t xml:space="preserve"> -&gt;</w:t>
      </w:r>
      <w:r w:rsidRPr="00B06753">
        <w:rPr>
          <w:rFonts w:eastAsia="Times New Roman" w:cstheme="minorHAnsi"/>
          <w:color w:val="000000"/>
          <w:kern w:val="0"/>
          <w:sz w:val="20"/>
          <w:szCs w:val="20"/>
          <w:lang w:val="en-GB" w:eastAsia="nl-NL"/>
          <w14:ligatures w14:val="none"/>
        </w:rPr>
        <w:t xml:space="preserve"> 23 months</w:t>
      </w:r>
    </w:p>
    <w:p w14:paraId="6413E253" w14:textId="0DD02993" w:rsidR="00B96DF3" w:rsidRPr="00B06753" w:rsidRDefault="00B96DF3" w:rsidP="003C0779">
      <w:pPr>
        <w:rPr>
          <w:rFonts w:eastAsia="Times New Roman" w:cstheme="minorHAnsi"/>
          <w:b/>
          <w:bCs/>
          <w:color w:val="000000"/>
          <w:kern w:val="0"/>
          <w:sz w:val="20"/>
          <w:szCs w:val="20"/>
          <w:lang w:val="en-GB" w:eastAsia="nl-NL"/>
          <w14:ligatures w14:val="none"/>
        </w:rPr>
      </w:pPr>
      <w:r w:rsidRPr="00B06753">
        <w:rPr>
          <w:rFonts w:eastAsia="Times New Roman" w:cstheme="minorHAnsi"/>
          <w:b/>
          <w:bCs/>
          <w:color w:val="000000"/>
          <w:kern w:val="0"/>
          <w:sz w:val="20"/>
          <w:szCs w:val="20"/>
          <w:lang w:val="en-GB" w:eastAsia="nl-NL"/>
          <w14:ligatures w14:val="none"/>
        </w:rPr>
        <w:t xml:space="preserve">Under construction. Visualising the organisation of building sites in Archaic </w:t>
      </w:r>
      <w:proofErr w:type="spellStart"/>
      <w:r w:rsidRPr="00B06753">
        <w:rPr>
          <w:rFonts w:eastAsia="Times New Roman" w:cstheme="minorHAnsi"/>
          <w:b/>
          <w:bCs/>
          <w:color w:val="000000"/>
          <w:kern w:val="0"/>
          <w:sz w:val="20"/>
          <w:szCs w:val="20"/>
          <w:lang w:val="en-GB" w:eastAsia="nl-NL"/>
          <w14:ligatures w14:val="none"/>
        </w:rPr>
        <w:t>Satricum</w:t>
      </w:r>
      <w:proofErr w:type="spellEnd"/>
      <w:r w:rsidRPr="00B06753">
        <w:rPr>
          <w:rFonts w:eastAsia="Times New Roman" w:cstheme="minorHAnsi"/>
          <w:b/>
          <w:bCs/>
          <w:color w:val="000000"/>
          <w:kern w:val="0"/>
          <w:sz w:val="20"/>
          <w:szCs w:val="20"/>
          <w:lang w:val="en-GB" w:eastAsia="nl-NL"/>
          <w14:ligatures w14:val="none"/>
        </w:rPr>
        <w:t xml:space="preserve"> (ca. 600-480 BCE) in 3D.</w:t>
      </w:r>
    </w:p>
    <w:p w14:paraId="09962060" w14:textId="76515DF0" w:rsidR="00B96DF3" w:rsidRPr="00B06753" w:rsidRDefault="00B96DF3" w:rsidP="003C0779">
      <w:pPr>
        <w:rPr>
          <w:rFonts w:eastAsia="Times New Roman" w:cstheme="minorHAnsi"/>
          <w:color w:val="000000"/>
          <w:kern w:val="0"/>
          <w:sz w:val="20"/>
          <w:szCs w:val="20"/>
          <w:lang w:val="en-GB" w:eastAsia="nl-NL"/>
          <w14:ligatures w14:val="none"/>
        </w:rPr>
      </w:pPr>
      <w:r w:rsidRPr="00B06753">
        <w:rPr>
          <w:rFonts w:eastAsia="Times New Roman" w:cstheme="minorHAnsi"/>
          <w:color w:val="000000"/>
          <w:kern w:val="0"/>
          <w:sz w:val="20"/>
          <w:szCs w:val="20"/>
          <w:lang w:val="en-GB" w:eastAsia="nl-NL"/>
          <w14:ligatures w14:val="none"/>
        </w:rPr>
        <w:t>This research focuses on technical traditions of both ancient builders in Central Italy and modern archaeologists. A novel methodology is proposed to integrate 3D visualisation and computational techniques and archaeological theory to examine the organisation and social interaction between different craftspeople on the construction site.</w:t>
      </w:r>
    </w:p>
    <w:p w14:paraId="661334E0" w14:textId="7679EC97" w:rsidR="00B96DF3" w:rsidRDefault="00667F77" w:rsidP="003C0779">
      <w:pPr>
        <w:rPr>
          <w:rFonts w:eastAsia="Times New Roman" w:cstheme="minorHAnsi"/>
          <w:color w:val="000000"/>
          <w:kern w:val="0"/>
          <w:sz w:val="20"/>
          <w:szCs w:val="20"/>
          <w:lang w:val="en-GB" w:eastAsia="nl-NL"/>
          <w14:ligatures w14:val="none"/>
        </w:rPr>
      </w:pPr>
      <w:r>
        <w:rPr>
          <w:rFonts w:eastAsia="Times New Roman" w:cstheme="minorHAnsi"/>
          <w:color w:val="000000"/>
          <w:kern w:val="0"/>
          <w:sz w:val="20"/>
          <w:szCs w:val="20"/>
          <w:lang w:val="en-GB" w:eastAsia="nl-NL"/>
          <w14:ligatures w14:val="none"/>
        </w:rPr>
        <w:t>*</w:t>
      </w:r>
    </w:p>
    <w:p w14:paraId="08EBD4C9" w14:textId="77777777" w:rsidR="00667F77" w:rsidRPr="00B06753" w:rsidRDefault="00667F77" w:rsidP="00667F77">
      <w:pPr>
        <w:rPr>
          <w:rFonts w:eastAsia="Times New Roman" w:cstheme="minorHAnsi"/>
          <w:bCs/>
          <w:color w:val="000000"/>
          <w:kern w:val="0"/>
          <w:sz w:val="20"/>
          <w:szCs w:val="20"/>
          <w:lang w:val="en-GB" w:eastAsia="nl-NL"/>
          <w14:ligatures w14:val="none"/>
        </w:rPr>
      </w:pPr>
      <w:r w:rsidRPr="00B06753">
        <w:rPr>
          <w:rFonts w:eastAsia="Times New Roman" w:cstheme="minorHAnsi"/>
          <w:bCs/>
          <w:color w:val="000000"/>
          <w:kern w:val="0"/>
          <w:sz w:val="20"/>
          <w:szCs w:val="20"/>
          <w:lang w:val="en-GB" w:eastAsia="nl-NL"/>
          <w14:ligatures w14:val="none"/>
        </w:rPr>
        <w:t>R.C. Scholten -&gt; Vrije Universiteit Amsterdam -&gt; United States -&gt; University of California, Irvine -&gt; 24 months</w:t>
      </w:r>
    </w:p>
    <w:p w14:paraId="5A4EE46E" w14:textId="77777777" w:rsidR="00667F77" w:rsidRPr="00B06753" w:rsidRDefault="00667F77" w:rsidP="00667F77">
      <w:pPr>
        <w:rPr>
          <w:rFonts w:eastAsia="Times New Roman" w:cstheme="minorHAnsi"/>
          <w:b/>
          <w:color w:val="000000"/>
          <w:kern w:val="0"/>
          <w:sz w:val="20"/>
          <w:szCs w:val="20"/>
          <w:lang w:val="en-GB" w:eastAsia="nl-NL"/>
          <w14:ligatures w14:val="none"/>
        </w:rPr>
      </w:pPr>
      <w:r w:rsidRPr="00B06753">
        <w:rPr>
          <w:rFonts w:eastAsia="Times New Roman" w:cstheme="minorHAnsi"/>
          <w:b/>
          <w:color w:val="000000"/>
          <w:kern w:val="0"/>
          <w:sz w:val="20"/>
          <w:szCs w:val="20"/>
          <w:lang w:val="en-GB" w:eastAsia="nl-NL"/>
          <w14:ligatures w14:val="none"/>
        </w:rPr>
        <w:t>Why is the global fire problem intensifying?</w:t>
      </w:r>
    </w:p>
    <w:p w14:paraId="5B2DD907" w14:textId="1F9E3FC2" w:rsidR="00667F77" w:rsidRDefault="00667F77" w:rsidP="00667F77">
      <w:pPr>
        <w:rPr>
          <w:rFonts w:eastAsia="Times New Roman" w:cstheme="minorHAnsi"/>
          <w:bCs/>
          <w:color w:val="000000"/>
          <w:kern w:val="0"/>
          <w:sz w:val="20"/>
          <w:szCs w:val="20"/>
          <w:lang w:val="en-GB" w:eastAsia="nl-NL"/>
          <w14:ligatures w14:val="none"/>
        </w:rPr>
      </w:pPr>
      <w:r w:rsidRPr="00B06753">
        <w:rPr>
          <w:rFonts w:eastAsia="Times New Roman" w:cstheme="minorHAnsi"/>
          <w:bCs/>
          <w:color w:val="000000"/>
          <w:kern w:val="0"/>
          <w:sz w:val="20"/>
          <w:szCs w:val="20"/>
          <w:lang w:val="en-GB" w:eastAsia="nl-NL"/>
          <w14:ligatures w14:val="none"/>
        </w:rPr>
        <w:t>Extreme wildfires have devastating effects on ecosystems and human health and livelihoods, yet researchers do not fully understand how and where climate change makes them more common and which areas are most at risk. This research aims to identify the ingredients for a wildfire disaster and assess human vulnerability to hazardous fires at global scale.</w:t>
      </w:r>
    </w:p>
    <w:p w14:paraId="0A03F3E5" w14:textId="367C9A86" w:rsidR="00372268" w:rsidRPr="00667F77" w:rsidRDefault="00667F77" w:rsidP="00372268">
      <w:pPr>
        <w:rPr>
          <w:rFonts w:eastAsia="Times New Roman" w:cstheme="minorHAnsi"/>
          <w:bCs/>
          <w:color w:val="000000"/>
          <w:kern w:val="0"/>
          <w:sz w:val="20"/>
          <w:szCs w:val="20"/>
          <w:lang w:val="en-GB" w:eastAsia="nl-NL"/>
          <w14:ligatures w14:val="none"/>
        </w:rPr>
      </w:pPr>
      <w:r>
        <w:rPr>
          <w:rFonts w:eastAsia="Times New Roman" w:cstheme="minorHAnsi"/>
          <w:bCs/>
          <w:color w:val="000000"/>
          <w:kern w:val="0"/>
          <w:sz w:val="20"/>
          <w:szCs w:val="20"/>
          <w:lang w:val="en-GB" w:eastAsia="nl-NL"/>
          <w14:ligatures w14:val="none"/>
        </w:rPr>
        <w:t>*</w:t>
      </w:r>
    </w:p>
    <w:p w14:paraId="08DB21BD" w14:textId="41CB3B65" w:rsidR="00372268" w:rsidRDefault="00372268" w:rsidP="00372268">
      <w:pPr>
        <w:rPr>
          <w:rFonts w:eastAsia="Times New Roman" w:cstheme="minorHAnsi"/>
          <w:bCs/>
          <w:color w:val="000000"/>
          <w:kern w:val="0"/>
          <w:sz w:val="20"/>
          <w:szCs w:val="20"/>
          <w:lang w:val="en-GB" w:eastAsia="nl-NL"/>
          <w14:ligatures w14:val="none"/>
        </w:rPr>
      </w:pPr>
      <w:r w:rsidRPr="00372268">
        <w:rPr>
          <w:rFonts w:eastAsia="Times New Roman" w:cstheme="minorHAnsi"/>
          <w:bCs/>
          <w:color w:val="000000"/>
          <w:kern w:val="0"/>
          <w:sz w:val="20"/>
          <w:szCs w:val="20"/>
          <w:lang w:val="en-GB" w:eastAsia="nl-NL"/>
          <w14:ligatures w14:val="none"/>
        </w:rPr>
        <w:t xml:space="preserve">MSc, TLA, </w:t>
      </w:r>
      <w:proofErr w:type="spellStart"/>
      <w:r w:rsidRPr="00372268">
        <w:rPr>
          <w:rFonts w:eastAsia="Times New Roman" w:cstheme="minorHAnsi"/>
          <w:bCs/>
          <w:color w:val="000000"/>
          <w:kern w:val="0"/>
          <w:sz w:val="20"/>
          <w:szCs w:val="20"/>
          <w:lang w:val="en-GB" w:eastAsia="nl-NL"/>
          <w14:ligatures w14:val="none"/>
        </w:rPr>
        <w:t>Wachsmann</w:t>
      </w:r>
      <w:proofErr w:type="spellEnd"/>
      <w:r w:rsidRPr="00372268">
        <w:rPr>
          <w:rFonts w:eastAsia="Times New Roman" w:cstheme="minorHAnsi"/>
          <w:bCs/>
          <w:color w:val="000000"/>
          <w:kern w:val="0"/>
          <w:sz w:val="20"/>
          <w:szCs w:val="20"/>
          <w:lang w:val="en-GB" w:eastAsia="nl-NL"/>
          <w14:ligatures w14:val="none"/>
        </w:rPr>
        <w:t xml:space="preserve"> -&gt; LUMC -&gt; United States -&gt; Stanford</w:t>
      </w:r>
      <w:r>
        <w:rPr>
          <w:rFonts w:eastAsia="Times New Roman" w:cstheme="minorHAnsi"/>
          <w:bCs/>
          <w:color w:val="000000"/>
          <w:kern w:val="0"/>
          <w:sz w:val="20"/>
          <w:szCs w:val="20"/>
          <w:lang w:val="en-GB" w:eastAsia="nl-NL"/>
          <w14:ligatures w14:val="none"/>
        </w:rPr>
        <w:t xml:space="preserve"> </w:t>
      </w:r>
      <w:r w:rsidRPr="00372268">
        <w:rPr>
          <w:rFonts w:eastAsia="Times New Roman" w:cstheme="minorHAnsi"/>
          <w:bCs/>
          <w:color w:val="000000"/>
          <w:kern w:val="0"/>
          <w:sz w:val="20"/>
          <w:szCs w:val="20"/>
          <w:lang w:val="en-GB" w:eastAsia="nl-NL"/>
          <w14:ligatures w14:val="none"/>
        </w:rPr>
        <w:t>University, Department of Bioengineering -&gt; 24 months</w:t>
      </w:r>
    </w:p>
    <w:p w14:paraId="0A0035F3" w14:textId="2A4C3E2B" w:rsidR="00372268" w:rsidRPr="00ED6E50" w:rsidRDefault="00372268" w:rsidP="00372268">
      <w:pPr>
        <w:rPr>
          <w:rFonts w:eastAsia="Times New Roman" w:cstheme="minorHAnsi"/>
          <w:b/>
          <w:color w:val="000000"/>
          <w:kern w:val="0"/>
          <w:sz w:val="20"/>
          <w:szCs w:val="20"/>
          <w:lang w:val="en-GB" w:eastAsia="nl-NL"/>
          <w14:ligatures w14:val="none"/>
        </w:rPr>
      </w:pPr>
      <w:r w:rsidRPr="00ED6E50">
        <w:rPr>
          <w:rFonts w:eastAsia="Times New Roman" w:cstheme="minorHAnsi"/>
          <w:b/>
          <w:color w:val="000000"/>
          <w:kern w:val="0"/>
          <w:sz w:val="20"/>
          <w:szCs w:val="20"/>
          <w:lang w:val="en-GB" w:eastAsia="nl-NL"/>
          <w14:ligatures w14:val="none"/>
        </w:rPr>
        <w:t>Making epic immune cells using epigenetics</w:t>
      </w:r>
    </w:p>
    <w:p w14:paraId="589961CF" w14:textId="6540D431" w:rsidR="00372268" w:rsidRPr="00667F77" w:rsidRDefault="00372268" w:rsidP="00372268">
      <w:pPr>
        <w:rPr>
          <w:rFonts w:eastAsia="Times New Roman" w:cstheme="minorHAnsi"/>
          <w:bCs/>
          <w:color w:val="000000"/>
          <w:kern w:val="0"/>
          <w:sz w:val="20"/>
          <w:szCs w:val="20"/>
          <w:lang w:val="en-GB" w:eastAsia="nl-NL"/>
          <w14:ligatures w14:val="none"/>
        </w:rPr>
      </w:pPr>
      <w:r w:rsidRPr="00372268">
        <w:rPr>
          <w:rFonts w:eastAsia="Times New Roman" w:cstheme="minorHAnsi"/>
          <w:bCs/>
          <w:color w:val="000000"/>
          <w:kern w:val="0"/>
          <w:sz w:val="20"/>
          <w:szCs w:val="20"/>
          <w:lang w:val="en-GB" w:eastAsia="nl-NL"/>
          <w14:ligatures w14:val="none"/>
        </w:rPr>
        <w:t>All cells in our body share the same DNA, still there are great differences between a muscle cell</w:t>
      </w:r>
      <w:r>
        <w:rPr>
          <w:rFonts w:eastAsia="Times New Roman" w:cstheme="minorHAnsi"/>
          <w:bCs/>
          <w:color w:val="000000"/>
          <w:kern w:val="0"/>
          <w:sz w:val="20"/>
          <w:szCs w:val="20"/>
          <w:lang w:val="en-GB" w:eastAsia="nl-NL"/>
          <w14:ligatures w14:val="none"/>
        </w:rPr>
        <w:t xml:space="preserve"> </w:t>
      </w:r>
      <w:r w:rsidRPr="00372268">
        <w:rPr>
          <w:rFonts w:eastAsia="Times New Roman" w:cstheme="minorHAnsi"/>
          <w:bCs/>
          <w:color w:val="000000"/>
          <w:kern w:val="0"/>
          <w:sz w:val="20"/>
          <w:szCs w:val="20"/>
          <w:lang w:val="en-GB" w:eastAsia="nl-NL"/>
          <w14:ligatures w14:val="none"/>
        </w:rPr>
        <w:t>or a neuron. This is determined by epigenetics. Within this project, researchers will change T</w:t>
      </w:r>
      <w:r>
        <w:rPr>
          <w:rFonts w:eastAsia="Times New Roman" w:cstheme="minorHAnsi"/>
          <w:bCs/>
          <w:color w:val="000000"/>
          <w:kern w:val="0"/>
          <w:sz w:val="20"/>
          <w:szCs w:val="20"/>
          <w:lang w:val="en-GB" w:eastAsia="nl-NL"/>
          <w14:ligatures w14:val="none"/>
        </w:rPr>
        <w:t xml:space="preserve"> </w:t>
      </w:r>
      <w:r w:rsidRPr="00372268">
        <w:rPr>
          <w:rFonts w:eastAsia="Times New Roman" w:cstheme="minorHAnsi"/>
          <w:bCs/>
          <w:color w:val="000000"/>
          <w:kern w:val="0"/>
          <w:sz w:val="20"/>
          <w:szCs w:val="20"/>
          <w:lang w:val="en-GB" w:eastAsia="nl-NL"/>
          <w14:ligatures w14:val="none"/>
        </w:rPr>
        <w:t>cells, a type of immune cell, on an epigenetic level to make them better in fighting cancer.</w:t>
      </w:r>
    </w:p>
    <w:p w14:paraId="1520D32D" w14:textId="77777777" w:rsidR="00372268" w:rsidRPr="00233AB3" w:rsidRDefault="00372268" w:rsidP="00372268">
      <w:pPr>
        <w:rPr>
          <w:rFonts w:eastAsia="Times New Roman" w:cstheme="minorHAnsi"/>
          <w:bCs/>
          <w:color w:val="000000"/>
          <w:kern w:val="0"/>
          <w:sz w:val="20"/>
          <w:szCs w:val="20"/>
          <w:lang w:val="en-GB" w:eastAsia="nl-NL"/>
          <w14:ligatures w14:val="none"/>
        </w:rPr>
      </w:pPr>
    </w:p>
    <w:p w14:paraId="42D41A84" w14:textId="0839F45D" w:rsidR="00372268" w:rsidRPr="00372268" w:rsidRDefault="00372268" w:rsidP="00372268">
      <w:pPr>
        <w:rPr>
          <w:rFonts w:eastAsia="Times New Roman" w:cstheme="minorHAnsi"/>
          <w:bCs/>
          <w:color w:val="000000"/>
          <w:kern w:val="0"/>
          <w:sz w:val="20"/>
          <w:szCs w:val="20"/>
          <w:lang w:val="en-GB" w:eastAsia="nl-NL"/>
          <w14:ligatures w14:val="none"/>
        </w:rPr>
      </w:pPr>
    </w:p>
    <w:p w14:paraId="6A3E4E8E" w14:textId="77777777" w:rsidR="00372268" w:rsidRPr="00372268" w:rsidRDefault="00372268" w:rsidP="00372268">
      <w:pPr>
        <w:rPr>
          <w:rFonts w:eastAsia="Times New Roman" w:cstheme="minorHAnsi"/>
          <w:bCs/>
          <w:color w:val="000000"/>
          <w:kern w:val="0"/>
          <w:sz w:val="20"/>
          <w:szCs w:val="20"/>
          <w:lang w:val="en-GB" w:eastAsia="nl-NL"/>
          <w14:ligatures w14:val="none"/>
        </w:rPr>
      </w:pPr>
    </w:p>
    <w:p w14:paraId="5B18DCDD" w14:textId="77777777" w:rsidR="00401D5F" w:rsidRPr="00372268" w:rsidRDefault="00401D5F" w:rsidP="00042762">
      <w:pPr>
        <w:rPr>
          <w:rFonts w:eastAsia="Times New Roman" w:cstheme="minorHAnsi"/>
          <w:bCs/>
          <w:color w:val="000000"/>
          <w:kern w:val="0"/>
          <w:sz w:val="20"/>
          <w:szCs w:val="20"/>
          <w:lang w:val="en-GB" w:eastAsia="nl-NL"/>
          <w14:ligatures w14:val="none"/>
        </w:rPr>
      </w:pPr>
    </w:p>
    <w:p w14:paraId="5056CC30" w14:textId="77777777" w:rsidR="009C27C4" w:rsidRPr="00372268" w:rsidRDefault="009C27C4" w:rsidP="009C27C4">
      <w:pPr>
        <w:rPr>
          <w:rFonts w:eastAsia="Times New Roman" w:cstheme="minorHAnsi"/>
          <w:bCs/>
          <w:color w:val="000000"/>
          <w:kern w:val="0"/>
          <w:sz w:val="20"/>
          <w:szCs w:val="20"/>
          <w:lang w:val="en-GB" w:eastAsia="nl-NL"/>
          <w14:ligatures w14:val="none"/>
        </w:rPr>
      </w:pPr>
    </w:p>
    <w:sectPr w:rsidR="009C27C4" w:rsidRPr="003722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CD0"/>
    <w:rsid w:val="00000D29"/>
    <w:rsid w:val="00042762"/>
    <w:rsid w:val="00075CD0"/>
    <w:rsid w:val="000B07EC"/>
    <w:rsid w:val="0011252A"/>
    <w:rsid w:val="00112F0C"/>
    <w:rsid w:val="00155FF9"/>
    <w:rsid w:val="001D000E"/>
    <w:rsid w:val="00233AB3"/>
    <w:rsid w:val="00263CB4"/>
    <w:rsid w:val="00302CA2"/>
    <w:rsid w:val="00372268"/>
    <w:rsid w:val="0039060C"/>
    <w:rsid w:val="003C0779"/>
    <w:rsid w:val="00401D5F"/>
    <w:rsid w:val="004E7320"/>
    <w:rsid w:val="00533A78"/>
    <w:rsid w:val="005459EE"/>
    <w:rsid w:val="00560D58"/>
    <w:rsid w:val="005F66C9"/>
    <w:rsid w:val="006515C6"/>
    <w:rsid w:val="00667F77"/>
    <w:rsid w:val="008373C3"/>
    <w:rsid w:val="00885E23"/>
    <w:rsid w:val="009B649A"/>
    <w:rsid w:val="009C27C4"/>
    <w:rsid w:val="009C5401"/>
    <w:rsid w:val="00A4514B"/>
    <w:rsid w:val="00B06753"/>
    <w:rsid w:val="00B96DF3"/>
    <w:rsid w:val="00C77C26"/>
    <w:rsid w:val="00CB1C60"/>
    <w:rsid w:val="00CD1C1B"/>
    <w:rsid w:val="00CF0868"/>
    <w:rsid w:val="00CF5BDE"/>
    <w:rsid w:val="00EC203E"/>
    <w:rsid w:val="00ED6E50"/>
    <w:rsid w:val="00EE0BFD"/>
    <w:rsid w:val="00EE27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6450F"/>
  <w15:chartTrackingRefBased/>
  <w15:docId w15:val="{F7E9832D-FE9D-4940-A7E2-7710EEE15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0BF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1857">
      <w:bodyDiv w:val="1"/>
      <w:marLeft w:val="0"/>
      <w:marRight w:val="0"/>
      <w:marTop w:val="0"/>
      <w:marBottom w:val="0"/>
      <w:divBdr>
        <w:top w:val="none" w:sz="0" w:space="0" w:color="auto"/>
        <w:left w:val="none" w:sz="0" w:space="0" w:color="auto"/>
        <w:bottom w:val="none" w:sz="0" w:space="0" w:color="auto"/>
        <w:right w:val="none" w:sz="0" w:space="0" w:color="auto"/>
      </w:divBdr>
    </w:div>
    <w:div w:id="48918958">
      <w:bodyDiv w:val="1"/>
      <w:marLeft w:val="0"/>
      <w:marRight w:val="0"/>
      <w:marTop w:val="0"/>
      <w:marBottom w:val="0"/>
      <w:divBdr>
        <w:top w:val="none" w:sz="0" w:space="0" w:color="auto"/>
        <w:left w:val="none" w:sz="0" w:space="0" w:color="auto"/>
        <w:bottom w:val="none" w:sz="0" w:space="0" w:color="auto"/>
        <w:right w:val="none" w:sz="0" w:space="0" w:color="auto"/>
      </w:divBdr>
    </w:div>
    <w:div w:id="282537410">
      <w:bodyDiv w:val="1"/>
      <w:marLeft w:val="0"/>
      <w:marRight w:val="0"/>
      <w:marTop w:val="0"/>
      <w:marBottom w:val="0"/>
      <w:divBdr>
        <w:top w:val="none" w:sz="0" w:space="0" w:color="auto"/>
        <w:left w:val="none" w:sz="0" w:space="0" w:color="auto"/>
        <w:bottom w:val="none" w:sz="0" w:space="0" w:color="auto"/>
        <w:right w:val="none" w:sz="0" w:space="0" w:color="auto"/>
      </w:divBdr>
    </w:div>
    <w:div w:id="287246641">
      <w:bodyDiv w:val="1"/>
      <w:marLeft w:val="0"/>
      <w:marRight w:val="0"/>
      <w:marTop w:val="0"/>
      <w:marBottom w:val="0"/>
      <w:divBdr>
        <w:top w:val="none" w:sz="0" w:space="0" w:color="auto"/>
        <w:left w:val="none" w:sz="0" w:space="0" w:color="auto"/>
        <w:bottom w:val="none" w:sz="0" w:space="0" w:color="auto"/>
        <w:right w:val="none" w:sz="0" w:space="0" w:color="auto"/>
      </w:divBdr>
    </w:div>
    <w:div w:id="297498405">
      <w:bodyDiv w:val="1"/>
      <w:marLeft w:val="0"/>
      <w:marRight w:val="0"/>
      <w:marTop w:val="0"/>
      <w:marBottom w:val="0"/>
      <w:divBdr>
        <w:top w:val="none" w:sz="0" w:space="0" w:color="auto"/>
        <w:left w:val="none" w:sz="0" w:space="0" w:color="auto"/>
        <w:bottom w:val="none" w:sz="0" w:space="0" w:color="auto"/>
        <w:right w:val="none" w:sz="0" w:space="0" w:color="auto"/>
      </w:divBdr>
    </w:div>
    <w:div w:id="338510193">
      <w:bodyDiv w:val="1"/>
      <w:marLeft w:val="0"/>
      <w:marRight w:val="0"/>
      <w:marTop w:val="0"/>
      <w:marBottom w:val="0"/>
      <w:divBdr>
        <w:top w:val="none" w:sz="0" w:space="0" w:color="auto"/>
        <w:left w:val="none" w:sz="0" w:space="0" w:color="auto"/>
        <w:bottom w:val="none" w:sz="0" w:space="0" w:color="auto"/>
        <w:right w:val="none" w:sz="0" w:space="0" w:color="auto"/>
      </w:divBdr>
    </w:div>
    <w:div w:id="340276980">
      <w:bodyDiv w:val="1"/>
      <w:marLeft w:val="0"/>
      <w:marRight w:val="0"/>
      <w:marTop w:val="0"/>
      <w:marBottom w:val="0"/>
      <w:divBdr>
        <w:top w:val="none" w:sz="0" w:space="0" w:color="auto"/>
        <w:left w:val="none" w:sz="0" w:space="0" w:color="auto"/>
        <w:bottom w:val="none" w:sz="0" w:space="0" w:color="auto"/>
        <w:right w:val="none" w:sz="0" w:space="0" w:color="auto"/>
      </w:divBdr>
    </w:div>
    <w:div w:id="386034125">
      <w:bodyDiv w:val="1"/>
      <w:marLeft w:val="0"/>
      <w:marRight w:val="0"/>
      <w:marTop w:val="0"/>
      <w:marBottom w:val="0"/>
      <w:divBdr>
        <w:top w:val="none" w:sz="0" w:space="0" w:color="auto"/>
        <w:left w:val="none" w:sz="0" w:space="0" w:color="auto"/>
        <w:bottom w:val="none" w:sz="0" w:space="0" w:color="auto"/>
        <w:right w:val="none" w:sz="0" w:space="0" w:color="auto"/>
      </w:divBdr>
    </w:div>
    <w:div w:id="856389102">
      <w:bodyDiv w:val="1"/>
      <w:marLeft w:val="0"/>
      <w:marRight w:val="0"/>
      <w:marTop w:val="0"/>
      <w:marBottom w:val="0"/>
      <w:divBdr>
        <w:top w:val="none" w:sz="0" w:space="0" w:color="auto"/>
        <w:left w:val="none" w:sz="0" w:space="0" w:color="auto"/>
        <w:bottom w:val="none" w:sz="0" w:space="0" w:color="auto"/>
        <w:right w:val="none" w:sz="0" w:space="0" w:color="auto"/>
      </w:divBdr>
    </w:div>
    <w:div w:id="927663288">
      <w:bodyDiv w:val="1"/>
      <w:marLeft w:val="0"/>
      <w:marRight w:val="0"/>
      <w:marTop w:val="0"/>
      <w:marBottom w:val="0"/>
      <w:divBdr>
        <w:top w:val="none" w:sz="0" w:space="0" w:color="auto"/>
        <w:left w:val="none" w:sz="0" w:space="0" w:color="auto"/>
        <w:bottom w:val="none" w:sz="0" w:space="0" w:color="auto"/>
        <w:right w:val="none" w:sz="0" w:space="0" w:color="auto"/>
      </w:divBdr>
    </w:div>
    <w:div w:id="943416102">
      <w:bodyDiv w:val="1"/>
      <w:marLeft w:val="0"/>
      <w:marRight w:val="0"/>
      <w:marTop w:val="0"/>
      <w:marBottom w:val="0"/>
      <w:divBdr>
        <w:top w:val="none" w:sz="0" w:space="0" w:color="auto"/>
        <w:left w:val="none" w:sz="0" w:space="0" w:color="auto"/>
        <w:bottom w:val="none" w:sz="0" w:space="0" w:color="auto"/>
        <w:right w:val="none" w:sz="0" w:space="0" w:color="auto"/>
      </w:divBdr>
    </w:div>
    <w:div w:id="969942987">
      <w:bodyDiv w:val="1"/>
      <w:marLeft w:val="0"/>
      <w:marRight w:val="0"/>
      <w:marTop w:val="0"/>
      <w:marBottom w:val="0"/>
      <w:divBdr>
        <w:top w:val="none" w:sz="0" w:space="0" w:color="auto"/>
        <w:left w:val="none" w:sz="0" w:space="0" w:color="auto"/>
        <w:bottom w:val="none" w:sz="0" w:space="0" w:color="auto"/>
        <w:right w:val="none" w:sz="0" w:space="0" w:color="auto"/>
      </w:divBdr>
    </w:div>
    <w:div w:id="1082024360">
      <w:bodyDiv w:val="1"/>
      <w:marLeft w:val="0"/>
      <w:marRight w:val="0"/>
      <w:marTop w:val="0"/>
      <w:marBottom w:val="0"/>
      <w:divBdr>
        <w:top w:val="none" w:sz="0" w:space="0" w:color="auto"/>
        <w:left w:val="none" w:sz="0" w:space="0" w:color="auto"/>
        <w:bottom w:val="none" w:sz="0" w:space="0" w:color="auto"/>
        <w:right w:val="none" w:sz="0" w:space="0" w:color="auto"/>
      </w:divBdr>
    </w:div>
    <w:div w:id="1128468657">
      <w:bodyDiv w:val="1"/>
      <w:marLeft w:val="0"/>
      <w:marRight w:val="0"/>
      <w:marTop w:val="0"/>
      <w:marBottom w:val="0"/>
      <w:divBdr>
        <w:top w:val="none" w:sz="0" w:space="0" w:color="auto"/>
        <w:left w:val="none" w:sz="0" w:space="0" w:color="auto"/>
        <w:bottom w:val="none" w:sz="0" w:space="0" w:color="auto"/>
        <w:right w:val="none" w:sz="0" w:space="0" w:color="auto"/>
      </w:divBdr>
    </w:div>
    <w:div w:id="1278610282">
      <w:bodyDiv w:val="1"/>
      <w:marLeft w:val="0"/>
      <w:marRight w:val="0"/>
      <w:marTop w:val="0"/>
      <w:marBottom w:val="0"/>
      <w:divBdr>
        <w:top w:val="none" w:sz="0" w:space="0" w:color="auto"/>
        <w:left w:val="none" w:sz="0" w:space="0" w:color="auto"/>
        <w:bottom w:val="none" w:sz="0" w:space="0" w:color="auto"/>
        <w:right w:val="none" w:sz="0" w:space="0" w:color="auto"/>
      </w:divBdr>
    </w:div>
    <w:div w:id="1321036274">
      <w:bodyDiv w:val="1"/>
      <w:marLeft w:val="0"/>
      <w:marRight w:val="0"/>
      <w:marTop w:val="0"/>
      <w:marBottom w:val="0"/>
      <w:divBdr>
        <w:top w:val="none" w:sz="0" w:space="0" w:color="auto"/>
        <w:left w:val="none" w:sz="0" w:space="0" w:color="auto"/>
        <w:bottom w:val="none" w:sz="0" w:space="0" w:color="auto"/>
        <w:right w:val="none" w:sz="0" w:space="0" w:color="auto"/>
      </w:divBdr>
    </w:div>
    <w:div w:id="1386485698">
      <w:bodyDiv w:val="1"/>
      <w:marLeft w:val="0"/>
      <w:marRight w:val="0"/>
      <w:marTop w:val="0"/>
      <w:marBottom w:val="0"/>
      <w:divBdr>
        <w:top w:val="none" w:sz="0" w:space="0" w:color="auto"/>
        <w:left w:val="none" w:sz="0" w:space="0" w:color="auto"/>
        <w:bottom w:val="none" w:sz="0" w:space="0" w:color="auto"/>
        <w:right w:val="none" w:sz="0" w:space="0" w:color="auto"/>
      </w:divBdr>
    </w:div>
    <w:div w:id="1399522475">
      <w:bodyDiv w:val="1"/>
      <w:marLeft w:val="0"/>
      <w:marRight w:val="0"/>
      <w:marTop w:val="0"/>
      <w:marBottom w:val="0"/>
      <w:divBdr>
        <w:top w:val="none" w:sz="0" w:space="0" w:color="auto"/>
        <w:left w:val="none" w:sz="0" w:space="0" w:color="auto"/>
        <w:bottom w:val="none" w:sz="0" w:space="0" w:color="auto"/>
        <w:right w:val="none" w:sz="0" w:space="0" w:color="auto"/>
      </w:divBdr>
    </w:div>
    <w:div w:id="1509325726">
      <w:bodyDiv w:val="1"/>
      <w:marLeft w:val="0"/>
      <w:marRight w:val="0"/>
      <w:marTop w:val="0"/>
      <w:marBottom w:val="0"/>
      <w:divBdr>
        <w:top w:val="none" w:sz="0" w:space="0" w:color="auto"/>
        <w:left w:val="none" w:sz="0" w:space="0" w:color="auto"/>
        <w:bottom w:val="none" w:sz="0" w:space="0" w:color="auto"/>
        <w:right w:val="none" w:sz="0" w:space="0" w:color="auto"/>
      </w:divBdr>
    </w:div>
    <w:div w:id="1901597386">
      <w:bodyDiv w:val="1"/>
      <w:marLeft w:val="0"/>
      <w:marRight w:val="0"/>
      <w:marTop w:val="0"/>
      <w:marBottom w:val="0"/>
      <w:divBdr>
        <w:top w:val="none" w:sz="0" w:space="0" w:color="auto"/>
        <w:left w:val="none" w:sz="0" w:space="0" w:color="auto"/>
        <w:bottom w:val="none" w:sz="0" w:space="0" w:color="auto"/>
        <w:right w:val="none" w:sz="0" w:space="0" w:color="auto"/>
      </w:divBdr>
    </w:div>
    <w:div w:id="1908299790">
      <w:bodyDiv w:val="1"/>
      <w:marLeft w:val="0"/>
      <w:marRight w:val="0"/>
      <w:marTop w:val="0"/>
      <w:marBottom w:val="0"/>
      <w:divBdr>
        <w:top w:val="none" w:sz="0" w:space="0" w:color="auto"/>
        <w:left w:val="none" w:sz="0" w:space="0" w:color="auto"/>
        <w:bottom w:val="none" w:sz="0" w:space="0" w:color="auto"/>
        <w:right w:val="none" w:sz="0" w:space="0" w:color="auto"/>
      </w:divBdr>
    </w:div>
    <w:div w:id="1950814246">
      <w:bodyDiv w:val="1"/>
      <w:marLeft w:val="0"/>
      <w:marRight w:val="0"/>
      <w:marTop w:val="0"/>
      <w:marBottom w:val="0"/>
      <w:divBdr>
        <w:top w:val="none" w:sz="0" w:space="0" w:color="auto"/>
        <w:left w:val="none" w:sz="0" w:space="0" w:color="auto"/>
        <w:bottom w:val="none" w:sz="0" w:space="0" w:color="auto"/>
        <w:right w:val="none" w:sz="0" w:space="0" w:color="auto"/>
      </w:divBdr>
    </w:div>
    <w:div w:id="2123988885">
      <w:bodyDiv w:val="1"/>
      <w:marLeft w:val="0"/>
      <w:marRight w:val="0"/>
      <w:marTop w:val="0"/>
      <w:marBottom w:val="0"/>
      <w:divBdr>
        <w:top w:val="none" w:sz="0" w:space="0" w:color="auto"/>
        <w:left w:val="none" w:sz="0" w:space="0" w:color="auto"/>
        <w:bottom w:val="none" w:sz="0" w:space="0" w:color="auto"/>
        <w:right w:val="none" w:sz="0" w:space="0" w:color="auto"/>
      </w:divBdr>
    </w:div>
    <w:div w:id="213532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2436</Words>
  <Characters>13404</Characters>
  <Application>Microsoft Office Word</Application>
  <DocSecurity>4</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NWO</Company>
  <LinksUpToDate>false</LinksUpToDate>
  <CharactersWithSpaces>15809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Tienen, I. van [Ingrid]</dc:creator>
  <cp:keywords/>
  <dc:description/>
  <cp:lastModifiedBy>Baas, L.  [Leon]</cp:lastModifiedBy>
  <cp:revision>2</cp:revision>
  <dcterms:created xsi:type="dcterms:W3CDTF">2024-07-15T12:26:00Z</dcterms:created>
  <dcterms:modified xsi:type="dcterms:W3CDTF">2024-07-15T12:26:00Z</dcterms:modified>
</cp:coreProperties>
</file>